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2DA4" w:rsidRPr="004A4B86" w:rsidRDefault="007F2DA4" w:rsidP="004A4B8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4B86">
        <w:rPr>
          <w:rFonts w:ascii="Times New Roman" w:hAnsi="Times New Roman" w:cs="Times New Roman"/>
          <w:b/>
          <w:sz w:val="28"/>
          <w:szCs w:val="28"/>
        </w:rPr>
        <w:t>Информация о бюджетных программах запланированных на 2017 год</w:t>
      </w:r>
    </w:p>
    <w:p w:rsidR="007F2DA4" w:rsidRDefault="007F2DA4" w:rsidP="004A4B8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4B86">
        <w:rPr>
          <w:rFonts w:ascii="Times New Roman" w:hAnsi="Times New Roman" w:cs="Times New Roman"/>
          <w:b/>
          <w:sz w:val="28"/>
          <w:szCs w:val="28"/>
        </w:rPr>
        <w:t xml:space="preserve">Администратор бюджетных программ: </w:t>
      </w:r>
      <w:r w:rsidR="004A5FE5">
        <w:rPr>
          <w:rFonts w:ascii="Times New Roman" w:hAnsi="Times New Roman" w:cs="Times New Roman"/>
          <w:b/>
          <w:sz w:val="28"/>
          <w:szCs w:val="28"/>
        </w:rPr>
        <w:t xml:space="preserve">257 </w:t>
      </w:r>
      <w:r w:rsidRPr="004A4B86">
        <w:rPr>
          <w:rFonts w:ascii="Times New Roman" w:hAnsi="Times New Roman" w:cs="Times New Roman"/>
          <w:b/>
          <w:sz w:val="28"/>
          <w:szCs w:val="28"/>
        </w:rPr>
        <w:t xml:space="preserve">Управление финансов </w:t>
      </w:r>
      <w:proofErr w:type="spellStart"/>
      <w:r w:rsidRPr="004A4B86">
        <w:rPr>
          <w:rFonts w:ascii="Times New Roman" w:hAnsi="Times New Roman" w:cs="Times New Roman"/>
          <w:b/>
          <w:sz w:val="28"/>
          <w:szCs w:val="28"/>
        </w:rPr>
        <w:t>акимата</w:t>
      </w:r>
      <w:proofErr w:type="spellEnd"/>
      <w:r w:rsidRPr="004A4B86">
        <w:rPr>
          <w:rFonts w:ascii="Times New Roman" w:hAnsi="Times New Roman" w:cs="Times New Roman"/>
          <w:b/>
          <w:sz w:val="28"/>
          <w:szCs w:val="28"/>
        </w:rPr>
        <w:t xml:space="preserve"> Северо-Казахстанской области</w:t>
      </w:r>
    </w:p>
    <w:p w:rsidR="004A4B86" w:rsidRPr="00066672" w:rsidRDefault="004A5FE5" w:rsidP="0016508B">
      <w:pPr>
        <w:pStyle w:val="a3"/>
        <w:spacing w:line="276" w:lineRule="auto"/>
        <w:jc w:val="both"/>
        <w:rPr>
          <w:color w:val="000000"/>
          <w:sz w:val="24"/>
          <w:szCs w:val="24"/>
        </w:rPr>
      </w:pPr>
      <w:r w:rsidRPr="00066672">
        <w:rPr>
          <w:b/>
          <w:color w:val="000000"/>
          <w:sz w:val="24"/>
          <w:szCs w:val="24"/>
        </w:rPr>
        <w:t>К</w:t>
      </w:r>
      <w:r w:rsidR="004A4B86" w:rsidRPr="00066672">
        <w:rPr>
          <w:b/>
          <w:color w:val="000000"/>
          <w:sz w:val="24"/>
          <w:szCs w:val="24"/>
        </w:rPr>
        <w:t xml:space="preserve">од и наименование бюджетной программы: 001 </w:t>
      </w:r>
      <w:r w:rsidR="004A4B86" w:rsidRPr="00066672">
        <w:rPr>
          <w:color w:val="000000"/>
          <w:sz w:val="24"/>
          <w:szCs w:val="24"/>
        </w:rPr>
        <w:t>«</w:t>
      </w:r>
      <w:r w:rsidR="004A4B86" w:rsidRPr="00066672">
        <w:rPr>
          <w:sz w:val="24"/>
          <w:szCs w:val="24"/>
        </w:rPr>
        <w:t>Услуги по реализации государственной политики в области исполнения местного бюджета и управления коммунальной собственностью</w:t>
      </w:r>
      <w:r w:rsidR="004A4B86" w:rsidRPr="00066672">
        <w:rPr>
          <w:color w:val="000000"/>
          <w:sz w:val="24"/>
          <w:szCs w:val="24"/>
        </w:rPr>
        <w:t>»</w:t>
      </w:r>
    </w:p>
    <w:p w:rsidR="004A4B86" w:rsidRPr="00066672" w:rsidRDefault="004A4B86" w:rsidP="0016508B">
      <w:pPr>
        <w:pStyle w:val="a3"/>
        <w:spacing w:line="276" w:lineRule="auto"/>
        <w:jc w:val="both"/>
        <w:rPr>
          <w:color w:val="000000"/>
          <w:sz w:val="24"/>
          <w:szCs w:val="24"/>
        </w:rPr>
      </w:pPr>
      <w:r w:rsidRPr="00066672">
        <w:rPr>
          <w:b/>
          <w:color w:val="000000"/>
          <w:sz w:val="24"/>
          <w:szCs w:val="24"/>
        </w:rPr>
        <w:t xml:space="preserve">Расходы по бюджетной программе: </w:t>
      </w:r>
      <w:r w:rsidRPr="00066672">
        <w:rPr>
          <w:color w:val="000000"/>
          <w:sz w:val="24"/>
          <w:szCs w:val="24"/>
        </w:rPr>
        <w:t xml:space="preserve">479,6 </w:t>
      </w:r>
      <w:proofErr w:type="spellStart"/>
      <w:r w:rsidRPr="00066672">
        <w:rPr>
          <w:color w:val="000000"/>
          <w:sz w:val="24"/>
          <w:szCs w:val="24"/>
        </w:rPr>
        <w:t>млн.тенге</w:t>
      </w:r>
      <w:proofErr w:type="spellEnd"/>
    </w:p>
    <w:p w:rsidR="004A4B86" w:rsidRPr="00066672" w:rsidRDefault="004A4B86" w:rsidP="0016508B">
      <w:pPr>
        <w:pStyle w:val="a3"/>
        <w:spacing w:line="276" w:lineRule="auto"/>
        <w:jc w:val="both"/>
        <w:rPr>
          <w:b/>
          <w:sz w:val="24"/>
          <w:szCs w:val="24"/>
        </w:rPr>
      </w:pPr>
      <w:r w:rsidRPr="00066672">
        <w:rPr>
          <w:b/>
          <w:sz w:val="24"/>
          <w:szCs w:val="24"/>
        </w:rPr>
        <w:t xml:space="preserve">Конечные результаты бюджетной программы:  </w:t>
      </w:r>
    </w:p>
    <w:p w:rsidR="004A4B86" w:rsidRPr="00066672" w:rsidRDefault="004A4B86" w:rsidP="0016508B">
      <w:pPr>
        <w:pStyle w:val="a3"/>
        <w:spacing w:line="276" w:lineRule="auto"/>
        <w:jc w:val="both"/>
        <w:rPr>
          <w:sz w:val="24"/>
          <w:szCs w:val="24"/>
        </w:rPr>
      </w:pPr>
      <w:r w:rsidRPr="00066672">
        <w:rPr>
          <w:sz w:val="24"/>
          <w:szCs w:val="24"/>
        </w:rPr>
        <w:t>Охват государственных предприятий, ТОО, АО по предоставлению отчетов в реестр государственного имущества по областному бюджету – 100%;</w:t>
      </w:r>
    </w:p>
    <w:p w:rsidR="004A4B86" w:rsidRPr="00066672" w:rsidRDefault="004A4B86" w:rsidP="0016508B">
      <w:pPr>
        <w:pStyle w:val="a3"/>
        <w:spacing w:line="276" w:lineRule="auto"/>
        <w:jc w:val="both"/>
        <w:rPr>
          <w:sz w:val="24"/>
          <w:szCs w:val="24"/>
        </w:rPr>
      </w:pPr>
      <w:r w:rsidRPr="00066672">
        <w:rPr>
          <w:sz w:val="24"/>
          <w:szCs w:val="24"/>
        </w:rPr>
        <w:t xml:space="preserve">Принятие и передача имущества в коммунальную собственность </w:t>
      </w:r>
      <w:proofErr w:type="spellStart"/>
      <w:r w:rsidRPr="00066672">
        <w:rPr>
          <w:sz w:val="24"/>
          <w:szCs w:val="24"/>
        </w:rPr>
        <w:t>акимата</w:t>
      </w:r>
      <w:proofErr w:type="spellEnd"/>
      <w:r w:rsidRPr="00066672">
        <w:rPr>
          <w:sz w:val="24"/>
          <w:szCs w:val="24"/>
        </w:rPr>
        <w:t xml:space="preserve"> СКО, согласно постановлений </w:t>
      </w:r>
      <w:proofErr w:type="spellStart"/>
      <w:r w:rsidRPr="00066672">
        <w:rPr>
          <w:sz w:val="24"/>
          <w:szCs w:val="24"/>
        </w:rPr>
        <w:t>акимата</w:t>
      </w:r>
      <w:proofErr w:type="spellEnd"/>
      <w:r w:rsidRPr="00066672">
        <w:rPr>
          <w:sz w:val="24"/>
          <w:szCs w:val="24"/>
        </w:rPr>
        <w:t xml:space="preserve"> СКО, подготовка землеустроительных (кадастровых, земельно-кадастровых) документов по передаваемой коммунальной собственности – 100%;</w:t>
      </w:r>
    </w:p>
    <w:p w:rsidR="004A4B86" w:rsidRPr="00066672" w:rsidRDefault="004A4B86" w:rsidP="0016508B">
      <w:pPr>
        <w:pStyle w:val="a3"/>
        <w:spacing w:line="276" w:lineRule="auto"/>
        <w:jc w:val="both"/>
        <w:rPr>
          <w:sz w:val="24"/>
          <w:szCs w:val="24"/>
        </w:rPr>
      </w:pPr>
      <w:r w:rsidRPr="00066672">
        <w:rPr>
          <w:sz w:val="24"/>
          <w:szCs w:val="24"/>
        </w:rPr>
        <w:t>Обеспечение правильности планирования и распределения бюджетных средств по администраторам бюджетных программ с использованием по целевому назначению;</w:t>
      </w:r>
    </w:p>
    <w:p w:rsidR="004A4B86" w:rsidRPr="00066672" w:rsidRDefault="004A4B86" w:rsidP="0016508B">
      <w:pPr>
        <w:pStyle w:val="a3"/>
        <w:spacing w:line="276" w:lineRule="auto"/>
        <w:jc w:val="both"/>
        <w:rPr>
          <w:sz w:val="24"/>
          <w:szCs w:val="24"/>
        </w:rPr>
      </w:pPr>
      <w:r w:rsidRPr="00066672">
        <w:rPr>
          <w:sz w:val="24"/>
          <w:szCs w:val="24"/>
        </w:rPr>
        <w:t>Мониторинг эффективности управления областным коммунальным имуществом, в том числе областными государственными предприятиями и областными юридическими лицами с участием государства – 100%;</w:t>
      </w:r>
    </w:p>
    <w:p w:rsidR="004A4B86" w:rsidRPr="00066672" w:rsidRDefault="004A4B86" w:rsidP="0016508B">
      <w:pPr>
        <w:pStyle w:val="a3"/>
        <w:spacing w:line="276" w:lineRule="auto"/>
        <w:jc w:val="both"/>
        <w:rPr>
          <w:sz w:val="24"/>
          <w:szCs w:val="24"/>
        </w:rPr>
      </w:pPr>
      <w:r w:rsidRPr="00066672">
        <w:rPr>
          <w:sz w:val="24"/>
          <w:szCs w:val="24"/>
        </w:rPr>
        <w:t>Охват мониторингом администраторов бюджетных программ по использованию бюджетных кредитов и исполнению обязательств местного исполнительного органа области;</w:t>
      </w:r>
    </w:p>
    <w:p w:rsidR="004A4B86" w:rsidRPr="00066672" w:rsidRDefault="004A4B86" w:rsidP="0016508B">
      <w:pPr>
        <w:pStyle w:val="a3"/>
        <w:spacing w:line="276" w:lineRule="auto"/>
        <w:jc w:val="both"/>
        <w:rPr>
          <w:sz w:val="24"/>
          <w:szCs w:val="24"/>
        </w:rPr>
      </w:pPr>
      <w:r w:rsidRPr="00066672">
        <w:rPr>
          <w:sz w:val="24"/>
          <w:szCs w:val="24"/>
        </w:rPr>
        <w:t>Осуществление мониторинга и корректировка областного бюджета для своевременного и полного исполнения планов по поступлениям и финансирования затрат.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32"/>
        <w:gridCol w:w="879"/>
        <w:gridCol w:w="1134"/>
        <w:gridCol w:w="1276"/>
        <w:gridCol w:w="992"/>
        <w:gridCol w:w="992"/>
        <w:gridCol w:w="1134"/>
      </w:tblGrid>
      <w:tr w:rsidR="004A5FE5" w:rsidRPr="004A5FE5" w:rsidTr="0016508B">
        <w:trPr>
          <w:jc w:val="center"/>
        </w:trPr>
        <w:tc>
          <w:tcPr>
            <w:tcW w:w="3232" w:type="dxa"/>
            <w:vMerge w:val="restart"/>
            <w:vAlign w:val="center"/>
          </w:tcPr>
          <w:p w:rsidR="004A5FE5" w:rsidRPr="004A5FE5" w:rsidRDefault="004A5FE5" w:rsidP="0016508B">
            <w:pPr>
              <w:pStyle w:val="a3"/>
              <w:spacing w:line="276" w:lineRule="auto"/>
              <w:jc w:val="both"/>
            </w:pPr>
            <w:r w:rsidRPr="004A5FE5">
              <w:t>Показатели прямого результата</w:t>
            </w:r>
          </w:p>
        </w:tc>
        <w:tc>
          <w:tcPr>
            <w:tcW w:w="879" w:type="dxa"/>
            <w:vMerge w:val="restart"/>
            <w:vAlign w:val="center"/>
          </w:tcPr>
          <w:p w:rsidR="004A5FE5" w:rsidRPr="004A5FE5" w:rsidRDefault="004A5FE5" w:rsidP="0016508B">
            <w:pPr>
              <w:pStyle w:val="a3"/>
              <w:spacing w:line="276" w:lineRule="auto"/>
              <w:jc w:val="center"/>
            </w:pPr>
            <w:r w:rsidRPr="004A5FE5">
              <w:rPr>
                <w:color w:val="000000"/>
              </w:rPr>
              <w:t>Ед. изм.</w:t>
            </w:r>
          </w:p>
        </w:tc>
        <w:tc>
          <w:tcPr>
            <w:tcW w:w="1134" w:type="dxa"/>
            <w:vMerge w:val="restart"/>
            <w:vAlign w:val="center"/>
          </w:tcPr>
          <w:p w:rsidR="004A5FE5" w:rsidRPr="004A5FE5" w:rsidRDefault="004A5FE5" w:rsidP="0016508B">
            <w:pPr>
              <w:pStyle w:val="a3"/>
              <w:spacing w:line="276" w:lineRule="auto"/>
              <w:jc w:val="center"/>
            </w:pPr>
            <w:proofErr w:type="gramStart"/>
            <w:r w:rsidRPr="004A5FE5">
              <w:rPr>
                <w:color w:val="000000"/>
              </w:rPr>
              <w:t>Отчет-</w:t>
            </w:r>
            <w:proofErr w:type="spellStart"/>
            <w:r w:rsidRPr="004A5FE5">
              <w:rPr>
                <w:color w:val="000000"/>
              </w:rPr>
              <w:t>ный</w:t>
            </w:r>
            <w:proofErr w:type="spellEnd"/>
            <w:proofErr w:type="gramEnd"/>
            <w:r w:rsidRPr="004A5FE5">
              <w:rPr>
                <w:color w:val="000000"/>
              </w:rPr>
              <w:t xml:space="preserve"> год (2015)</w:t>
            </w:r>
          </w:p>
        </w:tc>
        <w:tc>
          <w:tcPr>
            <w:tcW w:w="1276" w:type="dxa"/>
            <w:vMerge w:val="restart"/>
            <w:vAlign w:val="center"/>
          </w:tcPr>
          <w:p w:rsidR="004A5FE5" w:rsidRPr="004A5FE5" w:rsidRDefault="004A5FE5" w:rsidP="0016508B">
            <w:pPr>
              <w:pStyle w:val="a3"/>
              <w:spacing w:line="276" w:lineRule="auto"/>
              <w:jc w:val="center"/>
              <w:rPr>
                <w:color w:val="000000"/>
              </w:rPr>
            </w:pPr>
            <w:proofErr w:type="gramStart"/>
            <w:r w:rsidRPr="004A5FE5">
              <w:rPr>
                <w:color w:val="000000"/>
              </w:rPr>
              <w:t>план</w:t>
            </w:r>
            <w:proofErr w:type="gramEnd"/>
            <w:r w:rsidRPr="004A5FE5">
              <w:rPr>
                <w:color w:val="000000"/>
              </w:rPr>
              <w:t xml:space="preserve"> текущего года</w:t>
            </w:r>
          </w:p>
          <w:p w:rsidR="004A5FE5" w:rsidRPr="004A5FE5" w:rsidRDefault="004A5FE5" w:rsidP="0016508B">
            <w:pPr>
              <w:pStyle w:val="a3"/>
              <w:spacing w:line="276" w:lineRule="auto"/>
              <w:jc w:val="center"/>
            </w:pPr>
            <w:r w:rsidRPr="004A5FE5">
              <w:rPr>
                <w:color w:val="000000"/>
              </w:rPr>
              <w:t>(2016)</w:t>
            </w:r>
          </w:p>
        </w:tc>
        <w:tc>
          <w:tcPr>
            <w:tcW w:w="3118" w:type="dxa"/>
            <w:gridSpan w:val="3"/>
            <w:vAlign w:val="center"/>
          </w:tcPr>
          <w:p w:rsidR="004A5FE5" w:rsidRPr="004A5FE5" w:rsidRDefault="004A5FE5" w:rsidP="0016508B">
            <w:pPr>
              <w:pStyle w:val="a3"/>
              <w:spacing w:line="276" w:lineRule="auto"/>
              <w:jc w:val="center"/>
            </w:pPr>
            <w:proofErr w:type="gramStart"/>
            <w:r w:rsidRPr="004A5FE5">
              <w:rPr>
                <w:color w:val="000000"/>
              </w:rPr>
              <w:t>плановый</w:t>
            </w:r>
            <w:proofErr w:type="gramEnd"/>
            <w:r w:rsidRPr="004A5FE5">
              <w:rPr>
                <w:color w:val="000000"/>
              </w:rPr>
              <w:t xml:space="preserve"> период</w:t>
            </w:r>
          </w:p>
        </w:tc>
      </w:tr>
      <w:tr w:rsidR="004A5FE5" w:rsidRPr="004A5FE5" w:rsidTr="0016508B">
        <w:trPr>
          <w:trHeight w:val="299"/>
          <w:jc w:val="center"/>
        </w:trPr>
        <w:tc>
          <w:tcPr>
            <w:tcW w:w="3232" w:type="dxa"/>
            <w:vMerge/>
            <w:vAlign w:val="center"/>
          </w:tcPr>
          <w:p w:rsidR="004A5FE5" w:rsidRPr="004A5FE5" w:rsidRDefault="004A5FE5" w:rsidP="0016508B">
            <w:pPr>
              <w:pStyle w:val="a3"/>
              <w:spacing w:line="276" w:lineRule="auto"/>
              <w:jc w:val="both"/>
            </w:pPr>
          </w:p>
        </w:tc>
        <w:tc>
          <w:tcPr>
            <w:tcW w:w="879" w:type="dxa"/>
            <w:vMerge/>
            <w:vAlign w:val="center"/>
          </w:tcPr>
          <w:p w:rsidR="004A5FE5" w:rsidRPr="004A5FE5" w:rsidRDefault="004A5FE5" w:rsidP="0016508B">
            <w:pPr>
              <w:pStyle w:val="a3"/>
              <w:spacing w:line="276" w:lineRule="auto"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4A5FE5" w:rsidRPr="004A5FE5" w:rsidRDefault="004A5FE5" w:rsidP="0016508B">
            <w:pPr>
              <w:pStyle w:val="a3"/>
              <w:spacing w:line="276" w:lineRule="auto"/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4A5FE5" w:rsidRPr="004A5FE5" w:rsidRDefault="004A5FE5" w:rsidP="0016508B">
            <w:pPr>
              <w:pStyle w:val="a3"/>
              <w:spacing w:line="276" w:lineRule="auto"/>
              <w:jc w:val="center"/>
            </w:pPr>
          </w:p>
        </w:tc>
        <w:tc>
          <w:tcPr>
            <w:tcW w:w="992" w:type="dxa"/>
            <w:vAlign w:val="center"/>
          </w:tcPr>
          <w:p w:rsidR="004A5FE5" w:rsidRPr="004A5FE5" w:rsidRDefault="004A5FE5" w:rsidP="0016508B">
            <w:pPr>
              <w:pStyle w:val="a3"/>
              <w:spacing w:line="276" w:lineRule="auto"/>
              <w:jc w:val="center"/>
            </w:pPr>
            <w:r w:rsidRPr="004A5FE5">
              <w:t>2017</w:t>
            </w:r>
          </w:p>
        </w:tc>
        <w:tc>
          <w:tcPr>
            <w:tcW w:w="992" w:type="dxa"/>
            <w:vAlign w:val="center"/>
          </w:tcPr>
          <w:p w:rsidR="004A5FE5" w:rsidRPr="004A5FE5" w:rsidRDefault="004A5FE5" w:rsidP="0016508B">
            <w:pPr>
              <w:pStyle w:val="a3"/>
              <w:spacing w:line="276" w:lineRule="auto"/>
              <w:jc w:val="center"/>
            </w:pPr>
            <w:r w:rsidRPr="004A5FE5">
              <w:t>2018</w:t>
            </w:r>
          </w:p>
        </w:tc>
        <w:tc>
          <w:tcPr>
            <w:tcW w:w="1134" w:type="dxa"/>
            <w:vAlign w:val="center"/>
          </w:tcPr>
          <w:p w:rsidR="004A5FE5" w:rsidRPr="004A5FE5" w:rsidRDefault="004A5FE5" w:rsidP="0016508B">
            <w:pPr>
              <w:pStyle w:val="a3"/>
              <w:spacing w:line="276" w:lineRule="auto"/>
              <w:jc w:val="center"/>
            </w:pPr>
            <w:r w:rsidRPr="004A5FE5">
              <w:t>2019</w:t>
            </w:r>
          </w:p>
        </w:tc>
      </w:tr>
      <w:tr w:rsidR="004A5FE5" w:rsidRPr="004A5FE5" w:rsidTr="0016508B">
        <w:trPr>
          <w:jc w:val="center"/>
        </w:trPr>
        <w:tc>
          <w:tcPr>
            <w:tcW w:w="3232" w:type="dxa"/>
          </w:tcPr>
          <w:p w:rsidR="004A5FE5" w:rsidRPr="004A5FE5" w:rsidRDefault="004A5FE5" w:rsidP="0016508B">
            <w:pPr>
              <w:pStyle w:val="a3"/>
              <w:spacing w:line="276" w:lineRule="auto"/>
            </w:pPr>
            <w:r w:rsidRPr="004A5FE5">
              <w:t>Прошли курсы переподготовки государственных служащих</w:t>
            </w:r>
          </w:p>
        </w:tc>
        <w:tc>
          <w:tcPr>
            <w:tcW w:w="879" w:type="dxa"/>
          </w:tcPr>
          <w:p w:rsidR="004A5FE5" w:rsidRPr="004A5FE5" w:rsidRDefault="004A5FE5" w:rsidP="0016508B">
            <w:pPr>
              <w:pStyle w:val="a3"/>
              <w:spacing w:line="276" w:lineRule="auto"/>
              <w:jc w:val="center"/>
            </w:pPr>
            <w:r w:rsidRPr="004A5FE5">
              <w:t>Чел.</w:t>
            </w:r>
          </w:p>
        </w:tc>
        <w:tc>
          <w:tcPr>
            <w:tcW w:w="1134" w:type="dxa"/>
          </w:tcPr>
          <w:p w:rsidR="004A5FE5" w:rsidRPr="004A5FE5" w:rsidRDefault="004A5FE5" w:rsidP="0016508B">
            <w:pPr>
              <w:pStyle w:val="a3"/>
              <w:spacing w:line="276" w:lineRule="auto"/>
              <w:jc w:val="center"/>
            </w:pPr>
            <w:r w:rsidRPr="004A5FE5">
              <w:t>6</w:t>
            </w:r>
          </w:p>
        </w:tc>
        <w:tc>
          <w:tcPr>
            <w:tcW w:w="1276" w:type="dxa"/>
          </w:tcPr>
          <w:p w:rsidR="004A5FE5" w:rsidRPr="004A5FE5" w:rsidRDefault="004A5FE5" w:rsidP="0016508B">
            <w:pPr>
              <w:pStyle w:val="a3"/>
              <w:spacing w:line="276" w:lineRule="auto"/>
              <w:jc w:val="center"/>
            </w:pPr>
            <w:r w:rsidRPr="004A5FE5">
              <w:t>6</w:t>
            </w:r>
          </w:p>
        </w:tc>
        <w:tc>
          <w:tcPr>
            <w:tcW w:w="992" w:type="dxa"/>
          </w:tcPr>
          <w:p w:rsidR="004A5FE5" w:rsidRPr="004A5FE5" w:rsidRDefault="004A5FE5" w:rsidP="0016508B">
            <w:pPr>
              <w:pStyle w:val="a3"/>
              <w:spacing w:line="276" w:lineRule="auto"/>
              <w:jc w:val="center"/>
            </w:pPr>
            <w:r w:rsidRPr="004A5FE5">
              <w:t>3</w:t>
            </w:r>
          </w:p>
        </w:tc>
        <w:tc>
          <w:tcPr>
            <w:tcW w:w="992" w:type="dxa"/>
          </w:tcPr>
          <w:p w:rsidR="004A5FE5" w:rsidRPr="004A5FE5" w:rsidRDefault="004A5FE5" w:rsidP="0016508B">
            <w:pPr>
              <w:pStyle w:val="a3"/>
              <w:spacing w:line="276" w:lineRule="auto"/>
              <w:jc w:val="center"/>
            </w:pPr>
            <w:r w:rsidRPr="004A5FE5">
              <w:t>3</w:t>
            </w:r>
          </w:p>
        </w:tc>
        <w:tc>
          <w:tcPr>
            <w:tcW w:w="1134" w:type="dxa"/>
          </w:tcPr>
          <w:p w:rsidR="004A5FE5" w:rsidRPr="004A5FE5" w:rsidRDefault="004A5FE5" w:rsidP="0016508B">
            <w:pPr>
              <w:pStyle w:val="a3"/>
              <w:spacing w:line="276" w:lineRule="auto"/>
              <w:jc w:val="center"/>
            </w:pPr>
            <w:r w:rsidRPr="004A5FE5">
              <w:t>3</w:t>
            </w:r>
          </w:p>
        </w:tc>
      </w:tr>
      <w:tr w:rsidR="004A5FE5" w:rsidRPr="004A5FE5" w:rsidTr="0016508B">
        <w:trPr>
          <w:jc w:val="center"/>
        </w:trPr>
        <w:tc>
          <w:tcPr>
            <w:tcW w:w="3232" w:type="dxa"/>
          </w:tcPr>
          <w:p w:rsidR="004A5FE5" w:rsidRPr="004A5FE5" w:rsidRDefault="004A5FE5" w:rsidP="0016508B">
            <w:pPr>
              <w:pStyle w:val="a3"/>
              <w:spacing w:line="276" w:lineRule="auto"/>
            </w:pPr>
            <w:r w:rsidRPr="004A5FE5">
              <w:t>Прошли курсы повышения квалификации государственных служащих</w:t>
            </w:r>
          </w:p>
        </w:tc>
        <w:tc>
          <w:tcPr>
            <w:tcW w:w="879" w:type="dxa"/>
          </w:tcPr>
          <w:p w:rsidR="004A5FE5" w:rsidRPr="004A5FE5" w:rsidRDefault="004A5FE5" w:rsidP="0016508B">
            <w:pPr>
              <w:pStyle w:val="a3"/>
              <w:spacing w:line="276" w:lineRule="auto"/>
              <w:jc w:val="center"/>
            </w:pPr>
            <w:r w:rsidRPr="004A5FE5">
              <w:t>Чел.</w:t>
            </w:r>
          </w:p>
        </w:tc>
        <w:tc>
          <w:tcPr>
            <w:tcW w:w="1134" w:type="dxa"/>
          </w:tcPr>
          <w:p w:rsidR="004A5FE5" w:rsidRPr="004A5FE5" w:rsidRDefault="004A5FE5" w:rsidP="0016508B">
            <w:pPr>
              <w:pStyle w:val="a3"/>
              <w:spacing w:line="276" w:lineRule="auto"/>
              <w:jc w:val="center"/>
            </w:pPr>
            <w:r w:rsidRPr="004A5FE5">
              <w:t>15</w:t>
            </w:r>
          </w:p>
        </w:tc>
        <w:tc>
          <w:tcPr>
            <w:tcW w:w="1276" w:type="dxa"/>
          </w:tcPr>
          <w:p w:rsidR="004A5FE5" w:rsidRPr="004A5FE5" w:rsidRDefault="004A5FE5" w:rsidP="0016508B">
            <w:pPr>
              <w:pStyle w:val="a3"/>
              <w:spacing w:line="276" w:lineRule="auto"/>
              <w:jc w:val="center"/>
            </w:pPr>
            <w:r w:rsidRPr="004A5FE5">
              <w:t>10</w:t>
            </w:r>
          </w:p>
        </w:tc>
        <w:tc>
          <w:tcPr>
            <w:tcW w:w="992" w:type="dxa"/>
          </w:tcPr>
          <w:p w:rsidR="004A5FE5" w:rsidRPr="004A5FE5" w:rsidRDefault="004A5FE5" w:rsidP="0016508B">
            <w:pPr>
              <w:pStyle w:val="a3"/>
              <w:spacing w:line="276" w:lineRule="auto"/>
              <w:jc w:val="center"/>
            </w:pPr>
            <w:r w:rsidRPr="004A5FE5">
              <w:t>16</w:t>
            </w:r>
          </w:p>
        </w:tc>
        <w:tc>
          <w:tcPr>
            <w:tcW w:w="992" w:type="dxa"/>
          </w:tcPr>
          <w:p w:rsidR="004A5FE5" w:rsidRPr="004A5FE5" w:rsidRDefault="004A5FE5" w:rsidP="0016508B">
            <w:pPr>
              <w:pStyle w:val="a3"/>
              <w:spacing w:line="276" w:lineRule="auto"/>
              <w:jc w:val="center"/>
            </w:pPr>
            <w:r w:rsidRPr="004A5FE5">
              <w:t>10</w:t>
            </w:r>
          </w:p>
        </w:tc>
        <w:tc>
          <w:tcPr>
            <w:tcW w:w="1134" w:type="dxa"/>
          </w:tcPr>
          <w:p w:rsidR="004A5FE5" w:rsidRPr="004A5FE5" w:rsidRDefault="004A5FE5" w:rsidP="0016508B">
            <w:pPr>
              <w:pStyle w:val="a3"/>
              <w:spacing w:line="276" w:lineRule="auto"/>
              <w:jc w:val="center"/>
            </w:pPr>
            <w:r w:rsidRPr="004A5FE5">
              <w:t>10</w:t>
            </w:r>
          </w:p>
        </w:tc>
      </w:tr>
      <w:tr w:rsidR="004A5FE5" w:rsidRPr="004A5FE5" w:rsidTr="0016508B">
        <w:trPr>
          <w:jc w:val="center"/>
        </w:trPr>
        <w:tc>
          <w:tcPr>
            <w:tcW w:w="3232" w:type="dxa"/>
          </w:tcPr>
          <w:p w:rsidR="004A5FE5" w:rsidRPr="004A5FE5" w:rsidRDefault="004A5FE5" w:rsidP="0016508B">
            <w:pPr>
              <w:pStyle w:val="a3"/>
              <w:spacing w:line="276" w:lineRule="auto"/>
            </w:pPr>
            <w:r w:rsidRPr="004A5FE5">
              <w:t xml:space="preserve">Обеспечены заработной платой </w:t>
            </w:r>
            <w:r w:rsidRPr="004A5FE5">
              <w:rPr>
                <w:color w:val="000000"/>
              </w:rPr>
              <w:t>административные государственные служащие</w:t>
            </w:r>
          </w:p>
        </w:tc>
        <w:tc>
          <w:tcPr>
            <w:tcW w:w="879" w:type="dxa"/>
          </w:tcPr>
          <w:p w:rsidR="004A5FE5" w:rsidRPr="004A5FE5" w:rsidRDefault="004A5FE5" w:rsidP="0016508B">
            <w:pPr>
              <w:pStyle w:val="a3"/>
              <w:spacing w:line="276" w:lineRule="auto"/>
              <w:jc w:val="center"/>
            </w:pPr>
            <w:proofErr w:type="spellStart"/>
            <w:r w:rsidRPr="004A5FE5">
              <w:t>Шт.ед</w:t>
            </w:r>
            <w:proofErr w:type="spellEnd"/>
            <w:r w:rsidRPr="004A5FE5">
              <w:t>.</w:t>
            </w:r>
          </w:p>
        </w:tc>
        <w:tc>
          <w:tcPr>
            <w:tcW w:w="1134" w:type="dxa"/>
          </w:tcPr>
          <w:p w:rsidR="004A5FE5" w:rsidRPr="004A5FE5" w:rsidRDefault="004A5FE5" w:rsidP="0016508B">
            <w:pPr>
              <w:pStyle w:val="a3"/>
              <w:spacing w:line="276" w:lineRule="auto"/>
              <w:jc w:val="center"/>
            </w:pPr>
            <w:r w:rsidRPr="004A5FE5">
              <w:t>59</w:t>
            </w:r>
          </w:p>
        </w:tc>
        <w:tc>
          <w:tcPr>
            <w:tcW w:w="1276" w:type="dxa"/>
          </w:tcPr>
          <w:p w:rsidR="004A5FE5" w:rsidRPr="004A5FE5" w:rsidRDefault="004A5FE5" w:rsidP="0016508B">
            <w:pPr>
              <w:pStyle w:val="a3"/>
              <w:spacing w:line="276" w:lineRule="auto"/>
              <w:jc w:val="center"/>
            </w:pPr>
            <w:r w:rsidRPr="004A5FE5">
              <w:t>58</w:t>
            </w:r>
          </w:p>
        </w:tc>
        <w:tc>
          <w:tcPr>
            <w:tcW w:w="992" w:type="dxa"/>
          </w:tcPr>
          <w:p w:rsidR="004A5FE5" w:rsidRPr="004A5FE5" w:rsidRDefault="004A5FE5" w:rsidP="0016508B">
            <w:pPr>
              <w:pStyle w:val="a3"/>
              <w:spacing w:line="276" w:lineRule="auto"/>
              <w:jc w:val="center"/>
            </w:pPr>
            <w:r w:rsidRPr="004A5FE5">
              <w:t>58</w:t>
            </w:r>
          </w:p>
        </w:tc>
        <w:tc>
          <w:tcPr>
            <w:tcW w:w="992" w:type="dxa"/>
          </w:tcPr>
          <w:p w:rsidR="004A5FE5" w:rsidRPr="004A5FE5" w:rsidRDefault="004A5FE5" w:rsidP="0016508B">
            <w:pPr>
              <w:pStyle w:val="a3"/>
              <w:spacing w:line="276" w:lineRule="auto"/>
              <w:jc w:val="center"/>
            </w:pPr>
            <w:r w:rsidRPr="004A5FE5">
              <w:t>58</w:t>
            </w:r>
          </w:p>
        </w:tc>
        <w:tc>
          <w:tcPr>
            <w:tcW w:w="1134" w:type="dxa"/>
          </w:tcPr>
          <w:p w:rsidR="004A5FE5" w:rsidRPr="004A5FE5" w:rsidRDefault="004A5FE5" w:rsidP="0016508B">
            <w:pPr>
              <w:pStyle w:val="a3"/>
              <w:spacing w:line="276" w:lineRule="auto"/>
              <w:jc w:val="center"/>
            </w:pPr>
            <w:r w:rsidRPr="004A5FE5">
              <w:t>58</w:t>
            </w:r>
          </w:p>
        </w:tc>
      </w:tr>
      <w:tr w:rsidR="004A5FE5" w:rsidRPr="004A5FE5" w:rsidTr="0016508B">
        <w:trPr>
          <w:jc w:val="center"/>
        </w:trPr>
        <w:tc>
          <w:tcPr>
            <w:tcW w:w="3232" w:type="dxa"/>
          </w:tcPr>
          <w:p w:rsidR="004A5FE5" w:rsidRPr="004A5FE5" w:rsidRDefault="004A5FE5" w:rsidP="0016508B">
            <w:pPr>
              <w:pStyle w:val="a3"/>
              <w:spacing w:line="276" w:lineRule="auto"/>
            </w:pPr>
            <w:r w:rsidRPr="004A5FE5">
              <w:rPr>
                <w:color w:val="000000"/>
              </w:rPr>
              <w:t>Обеспечены заработной платой технические работники</w:t>
            </w:r>
          </w:p>
        </w:tc>
        <w:tc>
          <w:tcPr>
            <w:tcW w:w="879" w:type="dxa"/>
          </w:tcPr>
          <w:p w:rsidR="004A5FE5" w:rsidRPr="004A5FE5" w:rsidRDefault="004A5FE5" w:rsidP="0016508B">
            <w:pPr>
              <w:pStyle w:val="a3"/>
              <w:spacing w:line="276" w:lineRule="auto"/>
              <w:jc w:val="center"/>
            </w:pPr>
            <w:r w:rsidRPr="004A5FE5">
              <w:t>Ед.</w:t>
            </w:r>
          </w:p>
        </w:tc>
        <w:tc>
          <w:tcPr>
            <w:tcW w:w="1134" w:type="dxa"/>
          </w:tcPr>
          <w:p w:rsidR="004A5FE5" w:rsidRPr="004A5FE5" w:rsidRDefault="004A5FE5" w:rsidP="0016508B">
            <w:pPr>
              <w:pStyle w:val="a3"/>
              <w:spacing w:line="276" w:lineRule="auto"/>
              <w:jc w:val="center"/>
            </w:pPr>
            <w:r w:rsidRPr="004A5FE5">
              <w:t>14</w:t>
            </w:r>
          </w:p>
        </w:tc>
        <w:tc>
          <w:tcPr>
            <w:tcW w:w="1276" w:type="dxa"/>
          </w:tcPr>
          <w:p w:rsidR="004A5FE5" w:rsidRPr="004A5FE5" w:rsidRDefault="004A5FE5" w:rsidP="0016508B">
            <w:pPr>
              <w:pStyle w:val="a3"/>
              <w:spacing w:line="276" w:lineRule="auto"/>
              <w:jc w:val="center"/>
            </w:pPr>
            <w:r w:rsidRPr="004A5FE5">
              <w:t>13</w:t>
            </w:r>
          </w:p>
        </w:tc>
        <w:tc>
          <w:tcPr>
            <w:tcW w:w="992" w:type="dxa"/>
          </w:tcPr>
          <w:p w:rsidR="004A5FE5" w:rsidRPr="004A5FE5" w:rsidRDefault="004A5FE5" w:rsidP="0016508B">
            <w:pPr>
              <w:pStyle w:val="a3"/>
              <w:spacing w:line="276" w:lineRule="auto"/>
              <w:jc w:val="center"/>
            </w:pPr>
            <w:r w:rsidRPr="004A5FE5">
              <w:t>13</w:t>
            </w:r>
          </w:p>
        </w:tc>
        <w:tc>
          <w:tcPr>
            <w:tcW w:w="992" w:type="dxa"/>
          </w:tcPr>
          <w:p w:rsidR="004A5FE5" w:rsidRPr="004A5FE5" w:rsidRDefault="004A5FE5" w:rsidP="0016508B">
            <w:pPr>
              <w:pStyle w:val="a3"/>
              <w:spacing w:line="276" w:lineRule="auto"/>
              <w:jc w:val="center"/>
            </w:pPr>
            <w:r w:rsidRPr="004A5FE5">
              <w:t>13</w:t>
            </w:r>
          </w:p>
        </w:tc>
        <w:tc>
          <w:tcPr>
            <w:tcW w:w="1134" w:type="dxa"/>
          </w:tcPr>
          <w:p w:rsidR="004A5FE5" w:rsidRPr="004A5FE5" w:rsidRDefault="004A5FE5" w:rsidP="0016508B">
            <w:pPr>
              <w:pStyle w:val="a3"/>
              <w:spacing w:line="276" w:lineRule="auto"/>
              <w:jc w:val="center"/>
            </w:pPr>
            <w:r w:rsidRPr="004A5FE5">
              <w:t>13</w:t>
            </w:r>
          </w:p>
        </w:tc>
      </w:tr>
    </w:tbl>
    <w:p w:rsidR="004A5FE5" w:rsidRPr="004A5FE5" w:rsidRDefault="004A5FE5" w:rsidP="0016508B">
      <w:pPr>
        <w:pStyle w:val="a3"/>
        <w:spacing w:line="276" w:lineRule="auto"/>
        <w:jc w:val="both"/>
        <w:rPr>
          <w:color w:val="000000"/>
        </w:rPr>
      </w:pPr>
    </w:p>
    <w:p w:rsidR="004A5FE5" w:rsidRPr="00066672" w:rsidRDefault="004A5FE5" w:rsidP="0016508B">
      <w:pPr>
        <w:pStyle w:val="a3"/>
        <w:spacing w:line="276" w:lineRule="auto"/>
        <w:jc w:val="both"/>
        <w:rPr>
          <w:rFonts w:eastAsia="Times New Roman"/>
          <w:sz w:val="24"/>
          <w:szCs w:val="24"/>
        </w:rPr>
      </w:pPr>
      <w:r w:rsidRPr="00066672">
        <w:rPr>
          <w:rFonts w:eastAsia="Times New Roman"/>
          <w:b/>
          <w:sz w:val="24"/>
          <w:szCs w:val="24"/>
        </w:rPr>
        <w:t>Код и наименование бюджетной программы:</w:t>
      </w:r>
      <w:r w:rsidRPr="00066672">
        <w:rPr>
          <w:rFonts w:eastAsia="Times New Roman"/>
          <w:sz w:val="24"/>
          <w:szCs w:val="24"/>
        </w:rPr>
        <w:t xml:space="preserve"> </w:t>
      </w:r>
      <w:r w:rsidRPr="00066672">
        <w:rPr>
          <w:rFonts w:eastAsia="Times New Roman"/>
          <w:b/>
          <w:sz w:val="24"/>
          <w:szCs w:val="24"/>
        </w:rPr>
        <w:t>004</w:t>
      </w:r>
      <w:r w:rsidRPr="00066672">
        <w:rPr>
          <w:rFonts w:eastAsia="Times New Roman"/>
          <w:sz w:val="24"/>
          <w:szCs w:val="24"/>
        </w:rPr>
        <w:t xml:space="preserve"> «Обслуживание долга местных исполнительных органов. Выплаты вознаграждений и иных платежей по займам»</w:t>
      </w:r>
    </w:p>
    <w:p w:rsidR="004A5FE5" w:rsidRPr="00066672" w:rsidRDefault="004A5FE5" w:rsidP="0016508B">
      <w:pPr>
        <w:pStyle w:val="a3"/>
        <w:spacing w:line="276" w:lineRule="auto"/>
        <w:jc w:val="both"/>
        <w:rPr>
          <w:color w:val="000000"/>
          <w:sz w:val="24"/>
          <w:szCs w:val="24"/>
        </w:rPr>
      </w:pPr>
      <w:r w:rsidRPr="00066672">
        <w:rPr>
          <w:b/>
          <w:color w:val="000000"/>
          <w:sz w:val="24"/>
          <w:szCs w:val="24"/>
        </w:rPr>
        <w:t xml:space="preserve">Расходы по бюджетной программе: </w:t>
      </w:r>
      <w:r w:rsidRPr="00066672">
        <w:rPr>
          <w:color w:val="000000"/>
          <w:sz w:val="24"/>
          <w:szCs w:val="24"/>
        </w:rPr>
        <w:t xml:space="preserve">5,1 </w:t>
      </w:r>
      <w:proofErr w:type="spellStart"/>
      <w:r w:rsidRPr="00066672">
        <w:rPr>
          <w:color w:val="000000"/>
          <w:sz w:val="24"/>
          <w:szCs w:val="24"/>
        </w:rPr>
        <w:t>млн.тенге</w:t>
      </w:r>
      <w:proofErr w:type="spellEnd"/>
    </w:p>
    <w:p w:rsidR="004A4B86" w:rsidRPr="00066672" w:rsidRDefault="004A5FE5" w:rsidP="0016508B">
      <w:pPr>
        <w:pStyle w:val="a3"/>
        <w:spacing w:line="276" w:lineRule="auto"/>
        <w:jc w:val="both"/>
        <w:rPr>
          <w:rFonts w:eastAsia="Times New Roman"/>
          <w:sz w:val="24"/>
          <w:szCs w:val="24"/>
        </w:rPr>
      </w:pPr>
      <w:r w:rsidRPr="00066672">
        <w:rPr>
          <w:rFonts w:eastAsia="Times New Roman"/>
          <w:b/>
          <w:sz w:val="24"/>
          <w:szCs w:val="24"/>
        </w:rPr>
        <w:t>Конечные результаты бюджетной программы:</w:t>
      </w:r>
      <w:r w:rsidRPr="00066672">
        <w:rPr>
          <w:rFonts w:eastAsia="Times New Roman"/>
          <w:sz w:val="24"/>
          <w:szCs w:val="24"/>
        </w:rPr>
        <w:t xml:space="preserve"> 100% перечисление вознаграждения местным исполнительным органам по выпущенным государственным ценным бумагам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1134"/>
        <w:gridCol w:w="1275"/>
        <w:gridCol w:w="1276"/>
        <w:gridCol w:w="1134"/>
        <w:gridCol w:w="851"/>
        <w:gridCol w:w="992"/>
      </w:tblGrid>
      <w:tr w:rsidR="00F96ED0" w:rsidRPr="004A5FE5" w:rsidTr="00F96ED0">
        <w:tc>
          <w:tcPr>
            <w:tcW w:w="3261" w:type="dxa"/>
            <w:vMerge w:val="restart"/>
            <w:vAlign w:val="center"/>
          </w:tcPr>
          <w:p w:rsidR="004A5FE5" w:rsidRPr="004A5FE5" w:rsidRDefault="004A5FE5" w:rsidP="0016508B">
            <w:pPr>
              <w:pStyle w:val="a3"/>
              <w:spacing w:line="276" w:lineRule="auto"/>
              <w:jc w:val="both"/>
            </w:pPr>
            <w:r w:rsidRPr="004A5FE5">
              <w:t>Показатели прямого результата</w:t>
            </w:r>
          </w:p>
        </w:tc>
        <w:tc>
          <w:tcPr>
            <w:tcW w:w="1134" w:type="dxa"/>
            <w:vMerge w:val="restart"/>
            <w:vAlign w:val="center"/>
          </w:tcPr>
          <w:p w:rsidR="004A5FE5" w:rsidRPr="004A5FE5" w:rsidRDefault="004A5FE5" w:rsidP="0016508B">
            <w:pPr>
              <w:pStyle w:val="a3"/>
              <w:spacing w:line="276" w:lineRule="auto"/>
              <w:jc w:val="center"/>
            </w:pPr>
            <w:r w:rsidRPr="004A5FE5">
              <w:t>Ед. изм.</w:t>
            </w:r>
          </w:p>
        </w:tc>
        <w:tc>
          <w:tcPr>
            <w:tcW w:w="1275" w:type="dxa"/>
            <w:vMerge w:val="restart"/>
            <w:vAlign w:val="center"/>
          </w:tcPr>
          <w:p w:rsidR="004A5FE5" w:rsidRPr="004A5FE5" w:rsidRDefault="004A5FE5" w:rsidP="0016508B">
            <w:pPr>
              <w:pStyle w:val="a3"/>
              <w:spacing w:line="276" w:lineRule="auto"/>
              <w:jc w:val="center"/>
            </w:pPr>
            <w:r w:rsidRPr="004A5FE5">
              <w:t>Отчетный год (2015)</w:t>
            </w:r>
          </w:p>
        </w:tc>
        <w:tc>
          <w:tcPr>
            <w:tcW w:w="1276" w:type="dxa"/>
            <w:vMerge w:val="restart"/>
            <w:vAlign w:val="center"/>
          </w:tcPr>
          <w:p w:rsidR="004A5FE5" w:rsidRPr="004A5FE5" w:rsidRDefault="004A5FE5" w:rsidP="0016508B">
            <w:pPr>
              <w:pStyle w:val="a3"/>
              <w:spacing w:line="276" w:lineRule="auto"/>
              <w:jc w:val="center"/>
            </w:pPr>
            <w:proofErr w:type="gramStart"/>
            <w:r w:rsidRPr="004A5FE5">
              <w:t>план</w:t>
            </w:r>
            <w:proofErr w:type="gramEnd"/>
            <w:r w:rsidRPr="004A5FE5">
              <w:t xml:space="preserve"> текущего года</w:t>
            </w:r>
          </w:p>
          <w:p w:rsidR="004A5FE5" w:rsidRPr="004A5FE5" w:rsidRDefault="004A5FE5" w:rsidP="0016508B">
            <w:pPr>
              <w:pStyle w:val="a3"/>
              <w:spacing w:line="276" w:lineRule="auto"/>
              <w:jc w:val="center"/>
            </w:pPr>
            <w:r w:rsidRPr="004A5FE5">
              <w:t>(2016)</w:t>
            </w:r>
          </w:p>
        </w:tc>
        <w:tc>
          <w:tcPr>
            <w:tcW w:w="2977" w:type="dxa"/>
            <w:gridSpan w:val="3"/>
            <w:vAlign w:val="center"/>
          </w:tcPr>
          <w:p w:rsidR="004A5FE5" w:rsidRPr="004A5FE5" w:rsidRDefault="004A5FE5" w:rsidP="0016508B">
            <w:pPr>
              <w:pStyle w:val="a3"/>
              <w:spacing w:line="276" w:lineRule="auto"/>
              <w:jc w:val="center"/>
            </w:pPr>
            <w:proofErr w:type="gramStart"/>
            <w:r w:rsidRPr="004A5FE5">
              <w:t>плановый</w:t>
            </w:r>
            <w:proofErr w:type="gramEnd"/>
            <w:r w:rsidRPr="004A5FE5">
              <w:t xml:space="preserve"> период</w:t>
            </w:r>
          </w:p>
        </w:tc>
      </w:tr>
      <w:tr w:rsidR="004A5FE5" w:rsidRPr="004A5FE5" w:rsidTr="00F96ED0">
        <w:trPr>
          <w:trHeight w:val="299"/>
        </w:trPr>
        <w:tc>
          <w:tcPr>
            <w:tcW w:w="3261" w:type="dxa"/>
            <w:vMerge/>
            <w:vAlign w:val="center"/>
          </w:tcPr>
          <w:p w:rsidR="004A5FE5" w:rsidRPr="004A5FE5" w:rsidRDefault="004A5FE5" w:rsidP="0016508B">
            <w:pPr>
              <w:pStyle w:val="a3"/>
              <w:spacing w:line="276" w:lineRule="auto"/>
              <w:jc w:val="both"/>
            </w:pPr>
          </w:p>
        </w:tc>
        <w:tc>
          <w:tcPr>
            <w:tcW w:w="1134" w:type="dxa"/>
            <w:vMerge/>
            <w:vAlign w:val="center"/>
          </w:tcPr>
          <w:p w:rsidR="004A5FE5" w:rsidRPr="004A5FE5" w:rsidRDefault="004A5FE5" w:rsidP="0016508B">
            <w:pPr>
              <w:pStyle w:val="a3"/>
              <w:spacing w:line="276" w:lineRule="auto"/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4A5FE5" w:rsidRPr="004A5FE5" w:rsidRDefault="004A5FE5" w:rsidP="0016508B">
            <w:pPr>
              <w:pStyle w:val="a3"/>
              <w:spacing w:line="276" w:lineRule="auto"/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4A5FE5" w:rsidRPr="004A5FE5" w:rsidRDefault="004A5FE5" w:rsidP="0016508B">
            <w:pPr>
              <w:pStyle w:val="a3"/>
              <w:spacing w:line="276" w:lineRule="auto"/>
              <w:jc w:val="center"/>
            </w:pPr>
          </w:p>
        </w:tc>
        <w:tc>
          <w:tcPr>
            <w:tcW w:w="1134" w:type="dxa"/>
            <w:vAlign w:val="center"/>
          </w:tcPr>
          <w:p w:rsidR="004A5FE5" w:rsidRPr="004A5FE5" w:rsidRDefault="004A5FE5" w:rsidP="0016508B">
            <w:pPr>
              <w:pStyle w:val="a3"/>
              <w:spacing w:line="276" w:lineRule="auto"/>
              <w:jc w:val="center"/>
            </w:pPr>
            <w:r w:rsidRPr="004A5FE5">
              <w:t>2017</w:t>
            </w:r>
          </w:p>
        </w:tc>
        <w:tc>
          <w:tcPr>
            <w:tcW w:w="851" w:type="dxa"/>
            <w:vAlign w:val="center"/>
          </w:tcPr>
          <w:p w:rsidR="004A5FE5" w:rsidRPr="004A5FE5" w:rsidRDefault="004A5FE5" w:rsidP="0016508B">
            <w:pPr>
              <w:pStyle w:val="a3"/>
              <w:spacing w:line="276" w:lineRule="auto"/>
              <w:jc w:val="center"/>
            </w:pPr>
            <w:r w:rsidRPr="004A5FE5">
              <w:t>2018</w:t>
            </w:r>
          </w:p>
        </w:tc>
        <w:tc>
          <w:tcPr>
            <w:tcW w:w="992" w:type="dxa"/>
            <w:vAlign w:val="center"/>
          </w:tcPr>
          <w:p w:rsidR="004A5FE5" w:rsidRPr="004A5FE5" w:rsidRDefault="004A5FE5" w:rsidP="0016508B">
            <w:pPr>
              <w:pStyle w:val="a3"/>
              <w:spacing w:line="276" w:lineRule="auto"/>
              <w:jc w:val="center"/>
            </w:pPr>
            <w:r w:rsidRPr="004A5FE5">
              <w:t>2019</w:t>
            </w:r>
          </w:p>
        </w:tc>
      </w:tr>
      <w:tr w:rsidR="004A5FE5" w:rsidRPr="004A5FE5" w:rsidTr="00F96ED0">
        <w:tc>
          <w:tcPr>
            <w:tcW w:w="3261" w:type="dxa"/>
            <w:vAlign w:val="center"/>
          </w:tcPr>
          <w:p w:rsidR="004A5FE5" w:rsidRPr="004A5FE5" w:rsidRDefault="004A5FE5" w:rsidP="0016508B">
            <w:pPr>
              <w:pStyle w:val="a3"/>
              <w:spacing w:line="276" w:lineRule="auto"/>
              <w:rPr>
                <w:rFonts w:eastAsia="Times New Roman"/>
              </w:rPr>
            </w:pPr>
            <w:r w:rsidRPr="004A5FE5">
              <w:lastRenderedPageBreak/>
              <w:t>Счет к оплате по обслуживанию долга местного исполнительного органа</w:t>
            </w:r>
          </w:p>
        </w:tc>
        <w:tc>
          <w:tcPr>
            <w:tcW w:w="1134" w:type="dxa"/>
            <w:vAlign w:val="center"/>
          </w:tcPr>
          <w:p w:rsidR="004A5FE5" w:rsidRPr="004A5FE5" w:rsidRDefault="004A5FE5" w:rsidP="0016508B">
            <w:pPr>
              <w:pStyle w:val="a3"/>
              <w:spacing w:line="276" w:lineRule="auto"/>
              <w:jc w:val="center"/>
              <w:rPr>
                <w:rFonts w:eastAsia="Times New Roman"/>
              </w:rPr>
            </w:pPr>
            <w:r w:rsidRPr="004A5FE5">
              <w:rPr>
                <w:rFonts w:eastAsia="Times New Roman"/>
              </w:rPr>
              <w:t>шт.</w:t>
            </w:r>
          </w:p>
        </w:tc>
        <w:tc>
          <w:tcPr>
            <w:tcW w:w="1275" w:type="dxa"/>
            <w:vAlign w:val="center"/>
          </w:tcPr>
          <w:p w:rsidR="004A5FE5" w:rsidRPr="004A5FE5" w:rsidRDefault="004A5FE5" w:rsidP="0016508B">
            <w:pPr>
              <w:pStyle w:val="a3"/>
              <w:spacing w:line="276" w:lineRule="auto"/>
              <w:jc w:val="center"/>
              <w:rPr>
                <w:rFonts w:eastAsia="Times New Roman"/>
              </w:rPr>
            </w:pPr>
            <w:r w:rsidRPr="004A5FE5">
              <w:rPr>
                <w:rFonts w:eastAsia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4A5FE5" w:rsidRPr="004A5FE5" w:rsidRDefault="004A5FE5" w:rsidP="0016508B">
            <w:pPr>
              <w:pStyle w:val="a3"/>
              <w:spacing w:line="276" w:lineRule="auto"/>
              <w:jc w:val="center"/>
              <w:rPr>
                <w:rFonts w:eastAsia="Times New Roman"/>
              </w:rPr>
            </w:pPr>
            <w:r w:rsidRPr="004A5FE5">
              <w:rPr>
                <w:rFonts w:eastAsia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4A5FE5" w:rsidRPr="004A5FE5" w:rsidRDefault="004A5FE5" w:rsidP="0016508B">
            <w:pPr>
              <w:pStyle w:val="a3"/>
              <w:spacing w:line="276" w:lineRule="auto"/>
              <w:jc w:val="center"/>
              <w:rPr>
                <w:rFonts w:eastAsia="Times New Roman"/>
              </w:rPr>
            </w:pPr>
            <w:r w:rsidRPr="004A5FE5">
              <w:rPr>
                <w:rFonts w:eastAsia="Times New Roman"/>
              </w:rPr>
              <w:t>2</w:t>
            </w:r>
          </w:p>
        </w:tc>
        <w:tc>
          <w:tcPr>
            <w:tcW w:w="851" w:type="dxa"/>
            <w:vAlign w:val="center"/>
          </w:tcPr>
          <w:p w:rsidR="004A5FE5" w:rsidRPr="004A5FE5" w:rsidRDefault="004A5FE5" w:rsidP="0016508B">
            <w:pPr>
              <w:pStyle w:val="a3"/>
              <w:spacing w:line="276" w:lineRule="auto"/>
              <w:jc w:val="center"/>
              <w:rPr>
                <w:rFonts w:eastAsia="Times New Roman"/>
              </w:rPr>
            </w:pPr>
            <w:r w:rsidRPr="004A5FE5">
              <w:rPr>
                <w:rFonts w:eastAsia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4A5FE5" w:rsidRPr="004A5FE5" w:rsidRDefault="004A5FE5" w:rsidP="0016508B">
            <w:pPr>
              <w:pStyle w:val="a3"/>
              <w:spacing w:line="276" w:lineRule="auto"/>
              <w:jc w:val="center"/>
              <w:rPr>
                <w:rFonts w:eastAsia="Times New Roman"/>
              </w:rPr>
            </w:pPr>
            <w:r w:rsidRPr="004A5FE5">
              <w:rPr>
                <w:rFonts w:eastAsia="Times New Roman"/>
              </w:rPr>
              <w:t>0</w:t>
            </w:r>
          </w:p>
        </w:tc>
      </w:tr>
    </w:tbl>
    <w:p w:rsidR="004A5FE5" w:rsidRDefault="004A5FE5" w:rsidP="0016508B">
      <w:pPr>
        <w:pStyle w:val="a3"/>
        <w:spacing w:line="276" w:lineRule="auto"/>
        <w:jc w:val="both"/>
      </w:pPr>
    </w:p>
    <w:p w:rsidR="004A5FE5" w:rsidRPr="00066672" w:rsidRDefault="004A5FE5" w:rsidP="0016508B">
      <w:pPr>
        <w:pStyle w:val="a3"/>
        <w:spacing w:line="276" w:lineRule="auto"/>
        <w:jc w:val="both"/>
        <w:rPr>
          <w:sz w:val="24"/>
          <w:szCs w:val="24"/>
        </w:rPr>
      </w:pPr>
      <w:r w:rsidRPr="00066672">
        <w:rPr>
          <w:b/>
          <w:sz w:val="24"/>
          <w:szCs w:val="24"/>
        </w:rPr>
        <w:t>Код и наименование бюджетной программы</w:t>
      </w:r>
      <w:r w:rsidRPr="00066672">
        <w:rPr>
          <w:sz w:val="24"/>
          <w:szCs w:val="24"/>
        </w:rPr>
        <w:t xml:space="preserve">: </w:t>
      </w:r>
      <w:r w:rsidRPr="00066672">
        <w:rPr>
          <w:b/>
          <w:sz w:val="24"/>
          <w:szCs w:val="24"/>
        </w:rPr>
        <w:t>007</w:t>
      </w:r>
      <w:r w:rsidRPr="00066672">
        <w:rPr>
          <w:sz w:val="24"/>
          <w:szCs w:val="24"/>
        </w:rPr>
        <w:t xml:space="preserve"> «Субвенция»</w:t>
      </w:r>
    </w:p>
    <w:p w:rsidR="004A5FE5" w:rsidRPr="00066672" w:rsidRDefault="004A5FE5" w:rsidP="0016508B">
      <w:pPr>
        <w:pStyle w:val="a3"/>
        <w:spacing w:line="276" w:lineRule="auto"/>
        <w:jc w:val="both"/>
        <w:rPr>
          <w:color w:val="000000"/>
          <w:sz w:val="24"/>
          <w:szCs w:val="24"/>
        </w:rPr>
      </w:pPr>
      <w:r w:rsidRPr="00066672">
        <w:rPr>
          <w:b/>
          <w:color w:val="000000"/>
          <w:sz w:val="24"/>
          <w:szCs w:val="24"/>
        </w:rPr>
        <w:t xml:space="preserve">Расходы по бюджетной программе: </w:t>
      </w:r>
      <w:r w:rsidRPr="00066672">
        <w:rPr>
          <w:color w:val="000000"/>
          <w:sz w:val="24"/>
          <w:szCs w:val="24"/>
        </w:rPr>
        <w:t xml:space="preserve">35129,7 </w:t>
      </w:r>
      <w:proofErr w:type="spellStart"/>
      <w:r w:rsidRPr="00066672">
        <w:rPr>
          <w:color w:val="000000"/>
          <w:sz w:val="24"/>
          <w:szCs w:val="24"/>
        </w:rPr>
        <w:t>млн.тенге</w:t>
      </w:r>
      <w:proofErr w:type="spellEnd"/>
    </w:p>
    <w:p w:rsidR="004A5FE5" w:rsidRPr="00066672" w:rsidRDefault="004A5FE5" w:rsidP="0016508B">
      <w:pPr>
        <w:pStyle w:val="a3"/>
        <w:spacing w:line="276" w:lineRule="auto"/>
        <w:jc w:val="both"/>
        <w:rPr>
          <w:sz w:val="24"/>
          <w:szCs w:val="24"/>
        </w:rPr>
      </w:pPr>
      <w:r w:rsidRPr="00066672">
        <w:rPr>
          <w:b/>
          <w:sz w:val="24"/>
          <w:szCs w:val="24"/>
        </w:rPr>
        <w:t>Конечные показатели бюджетной программы:</w:t>
      </w:r>
      <w:r w:rsidRPr="00066672">
        <w:rPr>
          <w:sz w:val="24"/>
          <w:szCs w:val="24"/>
        </w:rPr>
        <w:t xml:space="preserve"> исполнение финансовых обязательств области путем выплаты субвенции в местные бюджеты: 2017г. – 100%, 2018г. – 100%, 2019г. – 100%.</w:t>
      </w:r>
    </w:p>
    <w:tbl>
      <w:tblPr>
        <w:tblW w:w="9803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9"/>
        <w:gridCol w:w="1276"/>
        <w:gridCol w:w="1275"/>
        <w:gridCol w:w="1462"/>
        <w:gridCol w:w="856"/>
        <w:gridCol w:w="902"/>
        <w:gridCol w:w="1033"/>
      </w:tblGrid>
      <w:tr w:rsidR="004A5FE5" w:rsidRPr="005D1274" w:rsidTr="00F96ED0">
        <w:trPr>
          <w:trHeight w:val="555"/>
        </w:trPr>
        <w:tc>
          <w:tcPr>
            <w:tcW w:w="2999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5FE5" w:rsidRPr="005D1274" w:rsidRDefault="004A5FE5" w:rsidP="0016508B">
            <w:pPr>
              <w:pStyle w:val="a3"/>
              <w:spacing w:line="276" w:lineRule="auto"/>
              <w:jc w:val="both"/>
            </w:pPr>
            <w:bookmarkStart w:id="0" w:name="z45"/>
            <w:r w:rsidRPr="005D1274">
              <w:t xml:space="preserve">Показатели прямого результата </w:t>
            </w:r>
          </w:p>
        </w:tc>
        <w:tc>
          <w:tcPr>
            <w:tcW w:w="1276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5FE5" w:rsidRPr="005D1274" w:rsidRDefault="004A5FE5" w:rsidP="0016508B">
            <w:pPr>
              <w:pStyle w:val="a3"/>
              <w:spacing w:line="276" w:lineRule="auto"/>
              <w:jc w:val="center"/>
            </w:pPr>
            <w:r w:rsidRPr="005D1274">
              <w:t>Единица измерения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5FE5" w:rsidRPr="005D1274" w:rsidRDefault="004A5FE5" w:rsidP="0016508B">
            <w:pPr>
              <w:pStyle w:val="a3"/>
              <w:spacing w:line="276" w:lineRule="auto"/>
              <w:jc w:val="center"/>
            </w:pPr>
            <w:r w:rsidRPr="005D1274">
              <w:t>Отчетный год</w:t>
            </w:r>
          </w:p>
        </w:tc>
        <w:tc>
          <w:tcPr>
            <w:tcW w:w="146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5FE5" w:rsidRPr="005D1274" w:rsidRDefault="004A5FE5" w:rsidP="0016508B">
            <w:pPr>
              <w:pStyle w:val="a3"/>
              <w:spacing w:line="276" w:lineRule="auto"/>
              <w:jc w:val="center"/>
            </w:pPr>
            <w:r w:rsidRPr="005D1274">
              <w:t>План текущего года</w:t>
            </w:r>
          </w:p>
        </w:tc>
        <w:tc>
          <w:tcPr>
            <w:tcW w:w="2791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5FE5" w:rsidRPr="005D1274" w:rsidRDefault="004A5FE5" w:rsidP="0016508B">
            <w:pPr>
              <w:pStyle w:val="a3"/>
              <w:spacing w:line="276" w:lineRule="auto"/>
              <w:jc w:val="center"/>
            </w:pPr>
            <w:r w:rsidRPr="005D1274">
              <w:t>Плановый период</w:t>
            </w:r>
          </w:p>
        </w:tc>
      </w:tr>
      <w:tr w:rsidR="0016508B" w:rsidRPr="005D1274" w:rsidTr="00F96ED0">
        <w:trPr>
          <w:trHeight w:val="236"/>
        </w:trPr>
        <w:tc>
          <w:tcPr>
            <w:tcW w:w="2999" w:type="dxa"/>
            <w:vMerge/>
          </w:tcPr>
          <w:p w:rsidR="004A5FE5" w:rsidRPr="005D1274" w:rsidRDefault="004A5FE5" w:rsidP="0016508B">
            <w:pPr>
              <w:pStyle w:val="a3"/>
              <w:spacing w:line="276" w:lineRule="auto"/>
              <w:jc w:val="both"/>
            </w:pPr>
          </w:p>
        </w:tc>
        <w:tc>
          <w:tcPr>
            <w:tcW w:w="1276" w:type="dxa"/>
            <w:vMerge/>
          </w:tcPr>
          <w:p w:rsidR="004A5FE5" w:rsidRPr="005D1274" w:rsidRDefault="004A5FE5" w:rsidP="0016508B">
            <w:pPr>
              <w:pStyle w:val="a3"/>
              <w:spacing w:line="276" w:lineRule="auto"/>
              <w:jc w:val="center"/>
            </w:pP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5FE5" w:rsidRPr="005D1274" w:rsidRDefault="004A5FE5" w:rsidP="0016508B">
            <w:pPr>
              <w:pStyle w:val="a3"/>
              <w:spacing w:line="276" w:lineRule="auto"/>
              <w:jc w:val="center"/>
            </w:pPr>
            <w:r w:rsidRPr="005D1274">
              <w:t>2015 год</w:t>
            </w:r>
          </w:p>
        </w:tc>
        <w:tc>
          <w:tcPr>
            <w:tcW w:w="146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5FE5" w:rsidRPr="005D1274" w:rsidRDefault="004A5FE5" w:rsidP="0016508B">
            <w:pPr>
              <w:pStyle w:val="a3"/>
              <w:spacing w:line="276" w:lineRule="auto"/>
              <w:jc w:val="center"/>
            </w:pPr>
            <w:r w:rsidRPr="005D1274">
              <w:t>2016 год</w:t>
            </w:r>
          </w:p>
        </w:tc>
        <w:tc>
          <w:tcPr>
            <w:tcW w:w="85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5FE5" w:rsidRPr="005D1274" w:rsidRDefault="004A5FE5" w:rsidP="0016508B">
            <w:pPr>
              <w:pStyle w:val="a3"/>
              <w:spacing w:line="276" w:lineRule="auto"/>
              <w:jc w:val="center"/>
            </w:pPr>
            <w:r w:rsidRPr="005D1274">
              <w:t>2017 год</w:t>
            </w:r>
          </w:p>
        </w:tc>
        <w:tc>
          <w:tcPr>
            <w:tcW w:w="9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5FE5" w:rsidRPr="005D1274" w:rsidRDefault="004A5FE5" w:rsidP="0016508B">
            <w:pPr>
              <w:pStyle w:val="a3"/>
              <w:spacing w:line="276" w:lineRule="auto"/>
              <w:jc w:val="center"/>
            </w:pPr>
            <w:r w:rsidRPr="005D1274">
              <w:t>2018 год</w:t>
            </w:r>
          </w:p>
        </w:tc>
        <w:tc>
          <w:tcPr>
            <w:tcW w:w="103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5FE5" w:rsidRPr="005D1274" w:rsidRDefault="004A5FE5" w:rsidP="0016508B">
            <w:pPr>
              <w:pStyle w:val="a3"/>
              <w:spacing w:line="276" w:lineRule="auto"/>
              <w:jc w:val="center"/>
            </w:pPr>
            <w:r w:rsidRPr="005D1274">
              <w:t>2019 год</w:t>
            </w:r>
          </w:p>
        </w:tc>
      </w:tr>
      <w:tr w:rsidR="0016508B" w:rsidRPr="005D1274" w:rsidTr="00F96ED0">
        <w:trPr>
          <w:trHeight w:val="30"/>
        </w:trPr>
        <w:tc>
          <w:tcPr>
            <w:tcW w:w="299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5FE5" w:rsidRPr="005D1274" w:rsidRDefault="004A5FE5" w:rsidP="0016508B">
            <w:pPr>
              <w:pStyle w:val="a3"/>
              <w:spacing w:line="276" w:lineRule="auto"/>
            </w:pPr>
            <w:r w:rsidRPr="005D1274">
              <w:t>Количество профинансированных нижестоящих бюджетов субвенцией из областного бюджета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5FE5" w:rsidRPr="005D1274" w:rsidRDefault="004A5FE5" w:rsidP="0016508B">
            <w:pPr>
              <w:pStyle w:val="a3"/>
              <w:spacing w:line="276" w:lineRule="auto"/>
              <w:jc w:val="center"/>
            </w:pPr>
            <w:r w:rsidRPr="005D1274">
              <w:t>Кол-во регионов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5FE5" w:rsidRPr="005D1274" w:rsidRDefault="004A5FE5" w:rsidP="0016508B">
            <w:pPr>
              <w:pStyle w:val="a3"/>
              <w:spacing w:line="276" w:lineRule="auto"/>
              <w:jc w:val="center"/>
            </w:pPr>
            <w:r w:rsidRPr="005D1274">
              <w:t>13</w:t>
            </w:r>
          </w:p>
        </w:tc>
        <w:tc>
          <w:tcPr>
            <w:tcW w:w="146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5FE5" w:rsidRPr="005D1274" w:rsidRDefault="004A5FE5" w:rsidP="0016508B">
            <w:pPr>
              <w:pStyle w:val="a3"/>
              <w:spacing w:line="276" w:lineRule="auto"/>
              <w:jc w:val="center"/>
            </w:pPr>
            <w:r w:rsidRPr="005D1274">
              <w:t>13</w:t>
            </w:r>
          </w:p>
        </w:tc>
        <w:tc>
          <w:tcPr>
            <w:tcW w:w="85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5FE5" w:rsidRPr="005D1274" w:rsidRDefault="004A5FE5" w:rsidP="0016508B">
            <w:pPr>
              <w:pStyle w:val="a3"/>
              <w:spacing w:line="276" w:lineRule="auto"/>
              <w:jc w:val="center"/>
            </w:pPr>
            <w:r w:rsidRPr="005D1274">
              <w:t>14</w:t>
            </w:r>
          </w:p>
        </w:tc>
        <w:tc>
          <w:tcPr>
            <w:tcW w:w="9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5FE5" w:rsidRPr="005D1274" w:rsidRDefault="004A5FE5" w:rsidP="0016508B">
            <w:pPr>
              <w:pStyle w:val="a3"/>
              <w:spacing w:line="276" w:lineRule="auto"/>
              <w:jc w:val="center"/>
            </w:pPr>
            <w:r w:rsidRPr="005D1274">
              <w:t>14</w:t>
            </w:r>
          </w:p>
        </w:tc>
        <w:tc>
          <w:tcPr>
            <w:tcW w:w="103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5FE5" w:rsidRPr="005D1274" w:rsidRDefault="004A5FE5" w:rsidP="0016508B">
            <w:pPr>
              <w:pStyle w:val="a3"/>
              <w:spacing w:line="276" w:lineRule="auto"/>
              <w:jc w:val="center"/>
            </w:pPr>
            <w:r w:rsidRPr="005D1274">
              <w:t>14</w:t>
            </w:r>
          </w:p>
        </w:tc>
      </w:tr>
      <w:bookmarkEnd w:id="0"/>
    </w:tbl>
    <w:p w:rsidR="004A5FE5" w:rsidRDefault="004A5FE5" w:rsidP="0016508B">
      <w:pPr>
        <w:pStyle w:val="a3"/>
        <w:spacing w:line="276" w:lineRule="auto"/>
        <w:jc w:val="both"/>
      </w:pPr>
    </w:p>
    <w:p w:rsidR="004A5FE5" w:rsidRPr="00066672" w:rsidRDefault="00F96ED0" w:rsidP="0016508B">
      <w:pPr>
        <w:pStyle w:val="a3"/>
        <w:spacing w:line="276" w:lineRule="auto"/>
        <w:jc w:val="both"/>
        <w:rPr>
          <w:sz w:val="24"/>
          <w:szCs w:val="24"/>
        </w:rPr>
      </w:pPr>
      <w:r w:rsidRPr="00066672">
        <w:rPr>
          <w:b/>
          <w:sz w:val="24"/>
          <w:szCs w:val="24"/>
        </w:rPr>
        <w:t>Код и наименование бюджетной программы: 009</w:t>
      </w:r>
      <w:r w:rsidRPr="00066672">
        <w:rPr>
          <w:sz w:val="24"/>
          <w:szCs w:val="24"/>
        </w:rPr>
        <w:t xml:space="preserve"> «Приватизация, управление коммунальным имуществом, </w:t>
      </w:r>
      <w:proofErr w:type="spellStart"/>
      <w:r w:rsidRPr="00066672">
        <w:rPr>
          <w:sz w:val="24"/>
          <w:szCs w:val="24"/>
        </w:rPr>
        <w:t>постприватизационная</w:t>
      </w:r>
      <w:proofErr w:type="spellEnd"/>
      <w:r w:rsidRPr="00066672">
        <w:rPr>
          <w:sz w:val="24"/>
          <w:szCs w:val="24"/>
        </w:rPr>
        <w:t xml:space="preserve"> деятельность и регулирование споров, связанных с этим»</w:t>
      </w:r>
    </w:p>
    <w:p w:rsidR="00F96ED0" w:rsidRPr="00066672" w:rsidRDefault="00F96ED0" w:rsidP="0016508B">
      <w:pPr>
        <w:pStyle w:val="a3"/>
        <w:spacing w:line="276" w:lineRule="auto"/>
        <w:jc w:val="both"/>
        <w:rPr>
          <w:color w:val="000000"/>
          <w:sz w:val="24"/>
          <w:szCs w:val="24"/>
        </w:rPr>
      </w:pPr>
      <w:r w:rsidRPr="00066672">
        <w:rPr>
          <w:b/>
          <w:color w:val="000000"/>
          <w:sz w:val="24"/>
          <w:szCs w:val="24"/>
        </w:rPr>
        <w:t xml:space="preserve">Расходы по бюджетной программе: </w:t>
      </w:r>
      <w:r w:rsidRPr="00066672">
        <w:rPr>
          <w:color w:val="000000"/>
          <w:sz w:val="24"/>
          <w:szCs w:val="24"/>
        </w:rPr>
        <w:t xml:space="preserve">0,9 </w:t>
      </w:r>
      <w:proofErr w:type="spellStart"/>
      <w:r w:rsidRPr="00066672">
        <w:rPr>
          <w:color w:val="000000"/>
          <w:sz w:val="24"/>
          <w:szCs w:val="24"/>
        </w:rPr>
        <w:t>млн.тенге</w:t>
      </w:r>
      <w:proofErr w:type="spellEnd"/>
    </w:p>
    <w:p w:rsidR="00F96ED0" w:rsidRPr="00066672" w:rsidRDefault="00F96ED0" w:rsidP="0016508B">
      <w:pPr>
        <w:pStyle w:val="a3"/>
        <w:spacing w:line="276" w:lineRule="auto"/>
        <w:jc w:val="both"/>
        <w:rPr>
          <w:sz w:val="24"/>
          <w:szCs w:val="24"/>
        </w:rPr>
      </w:pPr>
      <w:r w:rsidRPr="00066672">
        <w:rPr>
          <w:b/>
          <w:sz w:val="24"/>
          <w:szCs w:val="24"/>
        </w:rPr>
        <w:t xml:space="preserve">Конечные результаты бюджетной </w:t>
      </w:r>
      <w:proofErr w:type="gramStart"/>
      <w:r w:rsidRPr="00066672">
        <w:rPr>
          <w:b/>
          <w:sz w:val="24"/>
          <w:szCs w:val="24"/>
        </w:rPr>
        <w:t xml:space="preserve">программы: </w:t>
      </w:r>
      <w:r w:rsidRPr="00066672">
        <w:rPr>
          <w:sz w:val="24"/>
          <w:szCs w:val="24"/>
        </w:rPr>
        <w:t xml:space="preserve"> Своевременное</w:t>
      </w:r>
      <w:proofErr w:type="gramEnd"/>
      <w:r w:rsidRPr="00066672">
        <w:rPr>
          <w:sz w:val="24"/>
          <w:szCs w:val="24"/>
        </w:rPr>
        <w:t xml:space="preserve"> проведение торгов.</w:t>
      </w:r>
    </w:p>
    <w:tbl>
      <w:tblPr>
        <w:tblW w:w="968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994"/>
        <w:gridCol w:w="1176"/>
        <w:gridCol w:w="1381"/>
        <w:gridCol w:w="1278"/>
        <w:gridCol w:w="743"/>
        <w:gridCol w:w="992"/>
      </w:tblGrid>
      <w:tr w:rsidR="00F96ED0" w:rsidRPr="00F96ED0" w:rsidTr="00F96ED0">
        <w:tc>
          <w:tcPr>
            <w:tcW w:w="3119" w:type="dxa"/>
            <w:vMerge w:val="restart"/>
            <w:vAlign w:val="center"/>
          </w:tcPr>
          <w:p w:rsidR="00F96ED0" w:rsidRPr="00F96ED0" w:rsidRDefault="00F96ED0" w:rsidP="0016508B">
            <w:pPr>
              <w:pStyle w:val="a3"/>
              <w:spacing w:line="276" w:lineRule="auto"/>
              <w:jc w:val="center"/>
            </w:pPr>
            <w:r w:rsidRPr="00F96ED0">
              <w:t>Показатели прямого результата</w:t>
            </w:r>
          </w:p>
        </w:tc>
        <w:tc>
          <w:tcPr>
            <w:tcW w:w="994" w:type="dxa"/>
            <w:vMerge w:val="restart"/>
            <w:vAlign w:val="center"/>
          </w:tcPr>
          <w:p w:rsidR="00F96ED0" w:rsidRPr="00F96ED0" w:rsidRDefault="00F96ED0" w:rsidP="0016508B">
            <w:pPr>
              <w:pStyle w:val="a3"/>
              <w:spacing w:line="276" w:lineRule="auto"/>
              <w:jc w:val="center"/>
            </w:pPr>
            <w:r w:rsidRPr="00F96ED0">
              <w:rPr>
                <w:color w:val="000000"/>
              </w:rPr>
              <w:t>Ед. изм.</w:t>
            </w:r>
          </w:p>
        </w:tc>
        <w:tc>
          <w:tcPr>
            <w:tcW w:w="1176" w:type="dxa"/>
            <w:vMerge w:val="restart"/>
            <w:vAlign w:val="center"/>
          </w:tcPr>
          <w:p w:rsidR="00F96ED0" w:rsidRPr="00F96ED0" w:rsidRDefault="00F96ED0" w:rsidP="0016508B">
            <w:pPr>
              <w:pStyle w:val="a3"/>
              <w:spacing w:line="276" w:lineRule="auto"/>
              <w:jc w:val="center"/>
            </w:pPr>
            <w:proofErr w:type="gramStart"/>
            <w:r w:rsidRPr="00F96ED0">
              <w:rPr>
                <w:color w:val="000000"/>
              </w:rPr>
              <w:t>Отчет-</w:t>
            </w:r>
            <w:proofErr w:type="spellStart"/>
            <w:r w:rsidRPr="00F96ED0">
              <w:rPr>
                <w:color w:val="000000"/>
              </w:rPr>
              <w:t>ный</w:t>
            </w:r>
            <w:proofErr w:type="spellEnd"/>
            <w:proofErr w:type="gramEnd"/>
            <w:r w:rsidRPr="00F96ED0">
              <w:rPr>
                <w:color w:val="000000"/>
              </w:rPr>
              <w:t xml:space="preserve"> год (2015)</w:t>
            </w:r>
          </w:p>
        </w:tc>
        <w:tc>
          <w:tcPr>
            <w:tcW w:w="1381" w:type="dxa"/>
            <w:vMerge w:val="restart"/>
            <w:vAlign w:val="center"/>
          </w:tcPr>
          <w:p w:rsidR="00F96ED0" w:rsidRPr="00F96ED0" w:rsidRDefault="00F96ED0" w:rsidP="0016508B">
            <w:pPr>
              <w:pStyle w:val="a3"/>
              <w:spacing w:line="276" w:lineRule="auto"/>
              <w:jc w:val="center"/>
              <w:rPr>
                <w:color w:val="000000"/>
              </w:rPr>
            </w:pPr>
            <w:proofErr w:type="gramStart"/>
            <w:r w:rsidRPr="00F96ED0">
              <w:rPr>
                <w:color w:val="000000"/>
              </w:rPr>
              <w:t>план</w:t>
            </w:r>
            <w:proofErr w:type="gramEnd"/>
            <w:r w:rsidRPr="00F96ED0">
              <w:rPr>
                <w:color w:val="000000"/>
              </w:rPr>
              <w:t xml:space="preserve"> текущего года</w:t>
            </w:r>
          </w:p>
          <w:p w:rsidR="00F96ED0" w:rsidRPr="00F96ED0" w:rsidRDefault="00F96ED0" w:rsidP="0016508B">
            <w:pPr>
              <w:pStyle w:val="a3"/>
              <w:spacing w:line="276" w:lineRule="auto"/>
              <w:jc w:val="center"/>
            </w:pPr>
            <w:r w:rsidRPr="00F96ED0">
              <w:rPr>
                <w:color w:val="000000"/>
              </w:rPr>
              <w:t>(2016)</w:t>
            </w:r>
          </w:p>
        </w:tc>
        <w:tc>
          <w:tcPr>
            <w:tcW w:w="3013" w:type="dxa"/>
            <w:gridSpan w:val="3"/>
            <w:vAlign w:val="center"/>
          </w:tcPr>
          <w:p w:rsidR="00F96ED0" w:rsidRPr="00F96ED0" w:rsidRDefault="00F96ED0" w:rsidP="0016508B">
            <w:pPr>
              <w:pStyle w:val="a3"/>
              <w:spacing w:line="276" w:lineRule="auto"/>
              <w:jc w:val="center"/>
            </w:pPr>
            <w:proofErr w:type="gramStart"/>
            <w:r w:rsidRPr="00F96ED0">
              <w:rPr>
                <w:color w:val="000000"/>
              </w:rPr>
              <w:t>плановый</w:t>
            </w:r>
            <w:proofErr w:type="gramEnd"/>
            <w:r w:rsidRPr="00F96ED0">
              <w:rPr>
                <w:color w:val="000000"/>
              </w:rPr>
              <w:t xml:space="preserve"> период</w:t>
            </w:r>
          </w:p>
        </w:tc>
      </w:tr>
      <w:tr w:rsidR="00F96ED0" w:rsidRPr="00F96ED0" w:rsidTr="00F96ED0">
        <w:trPr>
          <w:trHeight w:val="299"/>
        </w:trPr>
        <w:tc>
          <w:tcPr>
            <w:tcW w:w="3119" w:type="dxa"/>
            <w:vMerge/>
            <w:vAlign w:val="center"/>
          </w:tcPr>
          <w:p w:rsidR="00F96ED0" w:rsidRPr="00F96ED0" w:rsidRDefault="00F96ED0" w:rsidP="0016508B">
            <w:pPr>
              <w:pStyle w:val="a3"/>
              <w:spacing w:line="276" w:lineRule="auto"/>
              <w:jc w:val="both"/>
            </w:pPr>
          </w:p>
        </w:tc>
        <w:tc>
          <w:tcPr>
            <w:tcW w:w="994" w:type="dxa"/>
            <w:vMerge/>
            <w:vAlign w:val="center"/>
          </w:tcPr>
          <w:p w:rsidR="00F96ED0" w:rsidRPr="00F96ED0" w:rsidRDefault="00F96ED0" w:rsidP="0016508B">
            <w:pPr>
              <w:pStyle w:val="a3"/>
              <w:spacing w:line="276" w:lineRule="auto"/>
              <w:jc w:val="center"/>
            </w:pPr>
          </w:p>
        </w:tc>
        <w:tc>
          <w:tcPr>
            <w:tcW w:w="1176" w:type="dxa"/>
            <w:vMerge/>
            <w:vAlign w:val="center"/>
          </w:tcPr>
          <w:p w:rsidR="00F96ED0" w:rsidRPr="00F96ED0" w:rsidRDefault="00F96ED0" w:rsidP="0016508B">
            <w:pPr>
              <w:pStyle w:val="a3"/>
              <w:spacing w:line="276" w:lineRule="auto"/>
              <w:jc w:val="center"/>
            </w:pPr>
          </w:p>
        </w:tc>
        <w:tc>
          <w:tcPr>
            <w:tcW w:w="1381" w:type="dxa"/>
            <w:vMerge/>
            <w:vAlign w:val="center"/>
          </w:tcPr>
          <w:p w:rsidR="00F96ED0" w:rsidRPr="00F96ED0" w:rsidRDefault="00F96ED0" w:rsidP="0016508B">
            <w:pPr>
              <w:pStyle w:val="a3"/>
              <w:spacing w:line="276" w:lineRule="auto"/>
              <w:jc w:val="center"/>
            </w:pPr>
          </w:p>
        </w:tc>
        <w:tc>
          <w:tcPr>
            <w:tcW w:w="1278" w:type="dxa"/>
            <w:vAlign w:val="center"/>
          </w:tcPr>
          <w:p w:rsidR="00F96ED0" w:rsidRPr="00F96ED0" w:rsidRDefault="00F96ED0" w:rsidP="0016508B">
            <w:pPr>
              <w:pStyle w:val="a3"/>
              <w:spacing w:line="276" w:lineRule="auto"/>
              <w:jc w:val="center"/>
            </w:pPr>
            <w:r w:rsidRPr="00F96ED0">
              <w:t>2017</w:t>
            </w:r>
          </w:p>
        </w:tc>
        <w:tc>
          <w:tcPr>
            <w:tcW w:w="743" w:type="dxa"/>
            <w:vAlign w:val="center"/>
          </w:tcPr>
          <w:p w:rsidR="00F96ED0" w:rsidRPr="00F96ED0" w:rsidRDefault="00F96ED0" w:rsidP="0016508B">
            <w:pPr>
              <w:pStyle w:val="a3"/>
              <w:spacing w:line="276" w:lineRule="auto"/>
              <w:jc w:val="center"/>
            </w:pPr>
            <w:r w:rsidRPr="00F96ED0">
              <w:t>2018</w:t>
            </w:r>
          </w:p>
        </w:tc>
        <w:tc>
          <w:tcPr>
            <w:tcW w:w="992" w:type="dxa"/>
            <w:vAlign w:val="center"/>
          </w:tcPr>
          <w:p w:rsidR="00F96ED0" w:rsidRPr="00F96ED0" w:rsidRDefault="00F96ED0" w:rsidP="0016508B">
            <w:pPr>
              <w:pStyle w:val="a3"/>
              <w:spacing w:line="276" w:lineRule="auto"/>
              <w:jc w:val="center"/>
            </w:pPr>
            <w:r w:rsidRPr="00F96ED0">
              <w:t>2019</w:t>
            </w:r>
          </w:p>
        </w:tc>
      </w:tr>
      <w:tr w:rsidR="00F96ED0" w:rsidRPr="00F96ED0" w:rsidTr="00F96ED0">
        <w:tc>
          <w:tcPr>
            <w:tcW w:w="3119" w:type="dxa"/>
            <w:tcBorders>
              <w:bottom w:val="single" w:sz="4" w:space="0" w:color="auto"/>
            </w:tcBorders>
          </w:tcPr>
          <w:p w:rsidR="00F96ED0" w:rsidRPr="00F96ED0" w:rsidRDefault="00F96ED0" w:rsidP="0016508B">
            <w:pPr>
              <w:pStyle w:val="a3"/>
              <w:spacing w:line="276" w:lineRule="auto"/>
              <w:rPr>
                <w:color w:val="000000"/>
              </w:rPr>
            </w:pPr>
            <w:r w:rsidRPr="00F96ED0">
              <w:t>Количество проданных объектов коммунальной собственности</w:t>
            </w:r>
          </w:p>
        </w:tc>
        <w:tc>
          <w:tcPr>
            <w:tcW w:w="994" w:type="dxa"/>
            <w:tcBorders>
              <w:bottom w:val="single" w:sz="4" w:space="0" w:color="auto"/>
            </w:tcBorders>
          </w:tcPr>
          <w:p w:rsidR="00F96ED0" w:rsidRPr="00F96ED0" w:rsidRDefault="00F96ED0" w:rsidP="0016508B">
            <w:pPr>
              <w:pStyle w:val="a3"/>
              <w:spacing w:line="276" w:lineRule="auto"/>
              <w:jc w:val="center"/>
            </w:pPr>
            <w:proofErr w:type="gramStart"/>
            <w:r w:rsidRPr="00F96ED0">
              <w:rPr>
                <w:color w:val="000000"/>
              </w:rPr>
              <w:t>штук</w:t>
            </w:r>
            <w:proofErr w:type="gramEnd"/>
          </w:p>
        </w:tc>
        <w:tc>
          <w:tcPr>
            <w:tcW w:w="1176" w:type="dxa"/>
            <w:tcBorders>
              <w:bottom w:val="single" w:sz="4" w:space="0" w:color="auto"/>
            </w:tcBorders>
          </w:tcPr>
          <w:p w:rsidR="00F96ED0" w:rsidRPr="00F96ED0" w:rsidRDefault="00F96ED0" w:rsidP="0016508B">
            <w:pPr>
              <w:pStyle w:val="a3"/>
              <w:spacing w:line="276" w:lineRule="auto"/>
              <w:jc w:val="center"/>
            </w:pPr>
            <w:r w:rsidRPr="00F96ED0">
              <w:t>23</w:t>
            </w:r>
          </w:p>
        </w:tc>
        <w:tc>
          <w:tcPr>
            <w:tcW w:w="1381" w:type="dxa"/>
            <w:tcBorders>
              <w:bottom w:val="single" w:sz="4" w:space="0" w:color="auto"/>
            </w:tcBorders>
          </w:tcPr>
          <w:p w:rsidR="00F96ED0" w:rsidRPr="00F96ED0" w:rsidRDefault="00F96ED0" w:rsidP="0016508B">
            <w:pPr>
              <w:pStyle w:val="a3"/>
              <w:spacing w:line="276" w:lineRule="auto"/>
              <w:jc w:val="center"/>
            </w:pPr>
            <w:r w:rsidRPr="00F96ED0">
              <w:t>63</w:t>
            </w: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:rsidR="00F96ED0" w:rsidRPr="00F96ED0" w:rsidRDefault="00F96ED0" w:rsidP="0016508B">
            <w:pPr>
              <w:pStyle w:val="a3"/>
              <w:spacing w:line="276" w:lineRule="auto"/>
              <w:jc w:val="center"/>
            </w:pPr>
            <w:r w:rsidRPr="00F96ED0">
              <w:t>18</w:t>
            </w:r>
          </w:p>
        </w:tc>
        <w:tc>
          <w:tcPr>
            <w:tcW w:w="743" w:type="dxa"/>
            <w:tcBorders>
              <w:bottom w:val="single" w:sz="4" w:space="0" w:color="auto"/>
            </w:tcBorders>
          </w:tcPr>
          <w:p w:rsidR="00F96ED0" w:rsidRPr="00F96ED0" w:rsidRDefault="00F96ED0" w:rsidP="0016508B">
            <w:pPr>
              <w:pStyle w:val="a3"/>
              <w:spacing w:line="276" w:lineRule="auto"/>
              <w:jc w:val="center"/>
            </w:pPr>
            <w:r w:rsidRPr="00F96ED0">
              <w:t>45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96ED0" w:rsidRPr="00F96ED0" w:rsidRDefault="00F96ED0" w:rsidP="0016508B">
            <w:pPr>
              <w:pStyle w:val="a3"/>
              <w:spacing w:line="276" w:lineRule="auto"/>
              <w:jc w:val="center"/>
            </w:pPr>
            <w:r w:rsidRPr="00F96ED0">
              <w:t>50</w:t>
            </w:r>
          </w:p>
        </w:tc>
      </w:tr>
    </w:tbl>
    <w:p w:rsidR="00F96ED0" w:rsidRDefault="00F96ED0" w:rsidP="0016508B">
      <w:pPr>
        <w:pStyle w:val="a3"/>
        <w:spacing w:line="276" w:lineRule="auto"/>
        <w:jc w:val="both"/>
      </w:pPr>
    </w:p>
    <w:p w:rsidR="00C10C43" w:rsidRPr="00066672" w:rsidRDefault="00C10C43" w:rsidP="0016508B">
      <w:pPr>
        <w:pStyle w:val="a3"/>
        <w:spacing w:line="276" w:lineRule="auto"/>
        <w:jc w:val="both"/>
        <w:rPr>
          <w:color w:val="000000"/>
          <w:sz w:val="24"/>
          <w:szCs w:val="24"/>
        </w:rPr>
      </w:pPr>
      <w:r w:rsidRPr="00066672">
        <w:rPr>
          <w:rFonts w:eastAsia="Times New Roman"/>
          <w:b/>
          <w:sz w:val="24"/>
          <w:szCs w:val="24"/>
          <w:lang w:eastAsia="ru-RU"/>
        </w:rPr>
        <w:t>Код и наименование бюджетной программы 011</w:t>
      </w:r>
      <w:r w:rsidRPr="00066672">
        <w:rPr>
          <w:rFonts w:eastAsia="Times New Roman"/>
          <w:sz w:val="24"/>
          <w:szCs w:val="24"/>
          <w:lang w:eastAsia="ru-RU"/>
        </w:rPr>
        <w:t xml:space="preserve"> «</w:t>
      </w:r>
      <w:r w:rsidRPr="00066672">
        <w:rPr>
          <w:color w:val="000000"/>
          <w:sz w:val="24"/>
          <w:szCs w:val="24"/>
        </w:rPr>
        <w:t>Возврат неиспользованных (недоиспользованных) целевых трансфертов»</w:t>
      </w:r>
    </w:p>
    <w:p w:rsidR="00C10C43" w:rsidRPr="00066672" w:rsidRDefault="00C10C43" w:rsidP="0016508B">
      <w:pPr>
        <w:pStyle w:val="a3"/>
        <w:spacing w:line="276" w:lineRule="auto"/>
        <w:jc w:val="both"/>
        <w:rPr>
          <w:color w:val="000000"/>
          <w:sz w:val="24"/>
          <w:szCs w:val="24"/>
        </w:rPr>
      </w:pPr>
      <w:r w:rsidRPr="00066672">
        <w:rPr>
          <w:b/>
          <w:color w:val="000000"/>
          <w:sz w:val="24"/>
          <w:szCs w:val="24"/>
        </w:rPr>
        <w:t xml:space="preserve">Расходы по бюджетной программе: </w:t>
      </w:r>
      <w:r w:rsidRPr="00066672">
        <w:rPr>
          <w:color w:val="000000"/>
          <w:sz w:val="24"/>
          <w:szCs w:val="24"/>
        </w:rPr>
        <w:t xml:space="preserve">314,3 </w:t>
      </w:r>
      <w:proofErr w:type="spellStart"/>
      <w:r w:rsidRPr="00066672">
        <w:rPr>
          <w:color w:val="000000"/>
          <w:sz w:val="24"/>
          <w:szCs w:val="24"/>
        </w:rPr>
        <w:t>млн.тенге</w:t>
      </w:r>
      <w:proofErr w:type="spellEnd"/>
    </w:p>
    <w:p w:rsidR="00C10C43" w:rsidRPr="00066672" w:rsidRDefault="00C10C43" w:rsidP="0016508B">
      <w:pPr>
        <w:pStyle w:val="a3"/>
        <w:spacing w:line="276" w:lineRule="auto"/>
        <w:jc w:val="both"/>
        <w:rPr>
          <w:color w:val="000000"/>
          <w:sz w:val="24"/>
          <w:szCs w:val="24"/>
        </w:rPr>
      </w:pPr>
      <w:r w:rsidRPr="00066672">
        <w:rPr>
          <w:rFonts w:eastAsia="Times New Roman"/>
          <w:b/>
          <w:sz w:val="24"/>
          <w:szCs w:val="24"/>
          <w:lang w:eastAsia="ru-RU"/>
        </w:rPr>
        <w:t>Конечные результаты бюджетной программы:</w:t>
      </w:r>
      <w:r w:rsidRPr="00066672">
        <w:rPr>
          <w:rFonts w:eastAsia="Times New Roman"/>
          <w:sz w:val="24"/>
          <w:szCs w:val="24"/>
          <w:lang w:eastAsia="ru-RU"/>
        </w:rPr>
        <w:t xml:space="preserve"> исполнение финансовых обязательств по возврату в республиканский бюджет </w:t>
      </w:r>
      <w:r w:rsidRPr="00066672">
        <w:rPr>
          <w:color w:val="000000"/>
          <w:sz w:val="24"/>
          <w:szCs w:val="24"/>
        </w:rPr>
        <w:t>неиспользованных (недоиспользованных) сумм целевых трансфертов</w:t>
      </w:r>
    </w:p>
    <w:tbl>
      <w:tblPr>
        <w:tblW w:w="968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994"/>
        <w:gridCol w:w="1176"/>
        <w:gridCol w:w="1381"/>
        <w:gridCol w:w="1278"/>
        <w:gridCol w:w="743"/>
        <w:gridCol w:w="992"/>
      </w:tblGrid>
      <w:tr w:rsidR="00C10C43" w:rsidRPr="00F96ED0" w:rsidTr="00DA2B6B">
        <w:tc>
          <w:tcPr>
            <w:tcW w:w="3119" w:type="dxa"/>
            <w:vMerge w:val="restart"/>
            <w:vAlign w:val="center"/>
          </w:tcPr>
          <w:p w:rsidR="00C10C43" w:rsidRPr="00F96ED0" w:rsidRDefault="00C10C43" w:rsidP="0016508B">
            <w:pPr>
              <w:pStyle w:val="a3"/>
              <w:spacing w:line="276" w:lineRule="auto"/>
              <w:jc w:val="center"/>
            </w:pPr>
            <w:r w:rsidRPr="00F96ED0">
              <w:t>Показатели прямого результата</w:t>
            </w:r>
          </w:p>
        </w:tc>
        <w:tc>
          <w:tcPr>
            <w:tcW w:w="994" w:type="dxa"/>
            <w:vMerge w:val="restart"/>
            <w:vAlign w:val="center"/>
          </w:tcPr>
          <w:p w:rsidR="00C10C43" w:rsidRPr="00F96ED0" w:rsidRDefault="00C10C43" w:rsidP="0016508B">
            <w:pPr>
              <w:pStyle w:val="a3"/>
              <w:spacing w:line="276" w:lineRule="auto"/>
              <w:jc w:val="center"/>
            </w:pPr>
            <w:r w:rsidRPr="00F96ED0">
              <w:rPr>
                <w:color w:val="000000"/>
              </w:rPr>
              <w:t>Ед. изм.</w:t>
            </w:r>
          </w:p>
        </w:tc>
        <w:tc>
          <w:tcPr>
            <w:tcW w:w="1176" w:type="dxa"/>
            <w:vMerge w:val="restart"/>
            <w:vAlign w:val="center"/>
          </w:tcPr>
          <w:p w:rsidR="00C10C43" w:rsidRPr="00F96ED0" w:rsidRDefault="00C10C43" w:rsidP="0016508B">
            <w:pPr>
              <w:pStyle w:val="a3"/>
              <w:spacing w:line="276" w:lineRule="auto"/>
              <w:jc w:val="center"/>
            </w:pPr>
            <w:proofErr w:type="gramStart"/>
            <w:r w:rsidRPr="00F96ED0">
              <w:rPr>
                <w:color w:val="000000"/>
              </w:rPr>
              <w:t>Отчет-</w:t>
            </w:r>
            <w:proofErr w:type="spellStart"/>
            <w:r w:rsidRPr="00F96ED0">
              <w:rPr>
                <w:color w:val="000000"/>
              </w:rPr>
              <w:t>ный</w:t>
            </w:r>
            <w:proofErr w:type="spellEnd"/>
            <w:proofErr w:type="gramEnd"/>
            <w:r w:rsidRPr="00F96ED0">
              <w:rPr>
                <w:color w:val="000000"/>
              </w:rPr>
              <w:t xml:space="preserve"> год (2015)</w:t>
            </w:r>
          </w:p>
        </w:tc>
        <w:tc>
          <w:tcPr>
            <w:tcW w:w="1381" w:type="dxa"/>
            <w:vMerge w:val="restart"/>
            <w:vAlign w:val="center"/>
          </w:tcPr>
          <w:p w:rsidR="00C10C43" w:rsidRPr="00F96ED0" w:rsidRDefault="00C10C43" w:rsidP="0016508B">
            <w:pPr>
              <w:pStyle w:val="a3"/>
              <w:spacing w:line="276" w:lineRule="auto"/>
              <w:jc w:val="center"/>
              <w:rPr>
                <w:color w:val="000000"/>
              </w:rPr>
            </w:pPr>
            <w:proofErr w:type="gramStart"/>
            <w:r w:rsidRPr="00F96ED0">
              <w:rPr>
                <w:color w:val="000000"/>
              </w:rPr>
              <w:t>план</w:t>
            </w:r>
            <w:proofErr w:type="gramEnd"/>
            <w:r w:rsidRPr="00F96ED0">
              <w:rPr>
                <w:color w:val="000000"/>
              </w:rPr>
              <w:t xml:space="preserve"> текущего года</w:t>
            </w:r>
          </w:p>
          <w:p w:rsidR="00C10C43" w:rsidRPr="00F96ED0" w:rsidRDefault="00C10C43" w:rsidP="0016508B">
            <w:pPr>
              <w:pStyle w:val="a3"/>
              <w:spacing w:line="276" w:lineRule="auto"/>
              <w:jc w:val="center"/>
            </w:pPr>
            <w:r w:rsidRPr="00F96ED0">
              <w:rPr>
                <w:color w:val="000000"/>
              </w:rPr>
              <w:t>(2016)</w:t>
            </w:r>
          </w:p>
        </w:tc>
        <w:tc>
          <w:tcPr>
            <w:tcW w:w="3013" w:type="dxa"/>
            <w:gridSpan w:val="3"/>
            <w:vAlign w:val="center"/>
          </w:tcPr>
          <w:p w:rsidR="00C10C43" w:rsidRPr="00F96ED0" w:rsidRDefault="00C10C43" w:rsidP="0016508B">
            <w:pPr>
              <w:pStyle w:val="a3"/>
              <w:spacing w:line="276" w:lineRule="auto"/>
              <w:jc w:val="center"/>
            </w:pPr>
            <w:proofErr w:type="gramStart"/>
            <w:r w:rsidRPr="00F96ED0">
              <w:rPr>
                <w:color w:val="000000"/>
              </w:rPr>
              <w:t>плановый</w:t>
            </w:r>
            <w:proofErr w:type="gramEnd"/>
            <w:r w:rsidRPr="00F96ED0">
              <w:rPr>
                <w:color w:val="000000"/>
              </w:rPr>
              <w:t xml:space="preserve"> период</w:t>
            </w:r>
          </w:p>
        </w:tc>
      </w:tr>
      <w:tr w:rsidR="00C10C43" w:rsidRPr="00F96ED0" w:rsidTr="00DA2B6B">
        <w:trPr>
          <w:trHeight w:val="299"/>
        </w:trPr>
        <w:tc>
          <w:tcPr>
            <w:tcW w:w="3119" w:type="dxa"/>
            <w:vMerge/>
            <w:vAlign w:val="center"/>
          </w:tcPr>
          <w:p w:rsidR="00C10C43" w:rsidRPr="00F96ED0" w:rsidRDefault="00C10C43" w:rsidP="0016508B">
            <w:pPr>
              <w:pStyle w:val="a3"/>
              <w:spacing w:line="276" w:lineRule="auto"/>
              <w:jc w:val="center"/>
            </w:pPr>
          </w:p>
        </w:tc>
        <w:tc>
          <w:tcPr>
            <w:tcW w:w="994" w:type="dxa"/>
            <w:vMerge/>
            <w:vAlign w:val="center"/>
          </w:tcPr>
          <w:p w:rsidR="00C10C43" w:rsidRPr="00F96ED0" w:rsidRDefault="00C10C43" w:rsidP="0016508B">
            <w:pPr>
              <w:pStyle w:val="a3"/>
              <w:spacing w:line="276" w:lineRule="auto"/>
              <w:jc w:val="center"/>
            </w:pPr>
          </w:p>
        </w:tc>
        <w:tc>
          <w:tcPr>
            <w:tcW w:w="1176" w:type="dxa"/>
            <w:vMerge/>
            <w:vAlign w:val="center"/>
          </w:tcPr>
          <w:p w:rsidR="00C10C43" w:rsidRPr="00F96ED0" w:rsidRDefault="00C10C43" w:rsidP="0016508B">
            <w:pPr>
              <w:pStyle w:val="a3"/>
              <w:spacing w:line="276" w:lineRule="auto"/>
              <w:jc w:val="center"/>
            </w:pPr>
          </w:p>
        </w:tc>
        <w:tc>
          <w:tcPr>
            <w:tcW w:w="1381" w:type="dxa"/>
            <w:vMerge/>
            <w:vAlign w:val="center"/>
          </w:tcPr>
          <w:p w:rsidR="00C10C43" w:rsidRPr="00F96ED0" w:rsidRDefault="00C10C43" w:rsidP="0016508B">
            <w:pPr>
              <w:pStyle w:val="a3"/>
              <w:spacing w:line="276" w:lineRule="auto"/>
              <w:jc w:val="center"/>
            </w:pPr>
          </w:p>
        </w:tc>
        <w:tc>
          <w:tcPr>
            <w:tcW w:w="1278" w:type="dxa"/>
            <w:vAlign w:val="center"/>
          </w:tcPr>
          <w:p w:rsidR="00C10C43" w:rsidRPr="00F96ED0" w:rsidRDefault="00C10C43" w:rsidP="0016508B">
            <w:pPr>
              <w:pStyle w:val="a3"/>
              <w:spacing w:line="276" w:lineRule="auto"/>
              <w:jc w:val="center"/>
            </w:pPr>
            <w:r w:rsidRPr="00F96ED0">
              <w:t>2017</w:t>
            </w:r>
          </w:p>
        </w:tc>
        <w:tc>
          <w:tcPr>
            <w:tcW w:w="743" w:type="dxa"/>
            <w:vAlign w:val="center"/>
          </w:tcPr>
          <w:p w:rsidR="00C10C43" w:rsidRPr="00F96ED0" w:rsidRDefault="00C10C43" w:rsidP="0016508B">
            <w:pPr>
              <w:pStyle w:val="a3"/>
              <w:spacing w:line="276" w:lineRule="auto"/>
              <w:jc w:val="center"/>
            </w:pPr>
            <w:r w:rsidRPr="00F96ED0">
              <w:t>2018</w:t>
            </w:r>
          </w:p>
        </w:tc>
        <w:tc>
          <w:tcPr>
            <w:tcW w:w="992" w:type="dxa"/>
            <w:vAlign w:val="center"/>
          </w:tcPr>
          <w:p w:rsidR="00C10C43" w:rsidRPr="00F96ED0" w:rsidRDefault="00C10C43" w:rsidP="0016508B">
            <w:pPr>
              <w:pStyle w:val="a3"/>
              <w:spacing w:line="276" w:lineRule="auto"/>
              <w:jc w:val="center"/>
            </w:pPr>
            <w:r w:rsidRPr="00F96ED0">
              <w:t>2019</w:t>
            </w:r>
          </w:p>
        </w:tc>
      </w:tr>
      <w:tr w:rsidR="00C10C43" w:rsidRPr="00F96ED0" w:rsidTr="00595A4C">
        <w:tc>
          <w:tcPr>
            <w:tcW w:w="3119" w:type="dxa"/>
            <w:tcBorders>
              <w:bottom w:val="single" w:sz="4" w:space="0" w:color="auto"/>
            </w:tcBorders>
            <w:vAlign w:val="center"/>
          </w:tcPr>
          <w:p w:rsidR="00C10C43" w:rsidRPr="005411A5" w:rsidRDefault="00C10C43" w:rsidP="0016508B">
            <w:pPr>
              <w:pStyle w:val="a3"/>
              <w:spacing w:line="276" w:lineRule="auto"/>
              <w:rPr>
                <w:rFonts w:eastAsia="Times New Roman"/>
                <w:lang w:eastAsia="ru-RU"/>
              </w:rPr>
            </w:pPr>
            <w:r w:rsidRPr="005411A5">
              <w:t>Перечислени</w:t>
            </w:r>
            <w:r>
              <w:t>е</w:t>
            </w:r>
            <w:r w:rsidRPr="005411A5">
              <w:t xml:space="preserve"> в вышестоящий бюджет </w:t>
            </w:r>
            <w:r w:rsidRPr="005411A5">
              <w:rPr>
                <w:color w:val="000000"/>
              </w:rPr>
              <w:t xml:space="preserve">неиспользованных (недоиспользованных) целевых трансфертов </w:t>
            </w:r>
            <w:r>
              <w:rPr>
                <w:color w:val="000000"/>
              </w:rPr>
              <w:t>в соответствии с требованиями бюджетного законодательства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vAlign w:val="center"/>
          </w:tcPr>
          <w:p w:rsidR="00C10C43" w:rsidRPr="00C10C43" w:rsidRDefault="00C10C43" w:rsidP="0016508B">
            <w:pPr>
              <w:pStyle w:val="a3"/>
              <w:spacing w:line="276" w:lineRule="auto"/>
              <w:jc w:val="center"/>
              <w:rPr>
                <w:rFonts w:eastAsia="Times New Roman"/>
                <w:lang w:eastAsia="ru-RU"/>
              </w:rPr>
            </w:pPr>
            <w:r w:rsidRPr="00C10C43">
              <w:t>Счет к оплате</w:t>
            </w:r>
          </w:p>
        </w:tc>
        <w:tc>
          <w:tcPr>
            <w:tcW w:w="1176" w:type="dxa"/>
            <w:tcBorders>
              <w:bottom w:val="single" w:sz="4" w:space="0" w:color="auto"/>
            </w:tcBorders>
            <w:vAlign w:val="center"/>
          </w:tcPr>
          <w:p w:rsidR="00C10C43" w:rsidRPr="00C10C43" w:rsidRDefault="00C10C43" w:rsidP="0016508B">
            <w:pPr>
              <w:pStyle w:val="a3"/>
              <w:spacing w:line="276" w:lineRule="auto"/>
              <w:jc w:val="center"/>
            </w:pPr>
            <w:r w:rsidRPr="00C10C43">
              <w:t>5</w:t>
            </w:r>
          </w:p>
        </w:tc>
        <w:tc>
          <w:tcPr>
            <w:tcW w:w="1381" w:type="dxa"/>
            <w:tcBorders>
              <w:bottom w:val="single" w:sz="4" w:space="0" w:color="auto"/>
            </w:tcBorders>
            <w:vAlign w:val="center"/>
          </w:tcPr>
          <w:p w:rsidR="00C10C43" w:rsidRPr="00C10C43" w:rsidRDefault="00C10C43" w:rsidP="0016508B">
            <w:pPr>
              <w:pStyle w:val="a3"/>
              <w:spacing w:line="276" w:lineRule="auto"/>
              <w:jc w:val="center"/>
            </w:pPr>
            <w:r w:rsidRPr="00C10C43">
              <w:t>2</w:t>
            </w:r>
          </w:p>
        </w:tc>
        <w:tc>
          <w:tcPr>
            <w:tcW w:w="1278" w:type="dxa"/>
            <w:tcBorders>
              <w:bottom w:val="single" w:sz="4" w:space="0" w:color="auto"/>
            </w:tcBorders>
            <w:vAlign w:val="center"/>
          </w:tcPr>
          <w:p w:rsidR="00C10C43" w:rsidRPr="00C10C43" w:rsidRDefault="00C10C43" w:rsidP="0016508B">
            <w:pPr>
              <w:pStyle w:val="a3"/>
              <w:spacing w:line="276" w:lineRule="auto"/>
              <w:jc w:val="center"/>
            </w:pPr>
            <w:r w:rsidRPr="00C10C43">
              <w:t>6</w:t>
            </w:r>
          </w:p>
        </w:tc>
        <w:tc>
          <w:tcPr>
            <w:tcW w:w="743" w:type="dxa"/>
            <w:tcBorders>
              <w:bottom w:val="single" w:sz="4" w:space="0" w:color="auto"/>
            </w:tcBorders>
            <w:vAlign w:val="center"/>
          </w:tcPr>
          <w:p w:rsidR="00C10C43" w:rsidRPr="00C10C43" w:rsidRDefault="00C10C43" w:rsidP="0016508B">
            <w:pPr>
              <w:pStyle w:val="a3"/>
              <w:spacing w:line="276" w:lineRule="auto"/>
              <w:jc w:val="center"/>
            </w:pPr>
            <w:r w:rsidRPr="00C10C43"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C10C43" w:rsidRPr="00C10C43" w:rsidRDefault="00C10C43" w:rsidP="0016508B">
            <w:pPr>
              <w:pStyle w:val="a3"/>
              <w:spacing w:line="276" w:lineRule="auto"/>
              <w:jc w:val="center"/>
            </w:pPr>
            <w:r w:rsidRPr="00C10C43">
              <w:t>0</w:t>
            </w:r>
          </w:p>
        </w:tc>
      </w:tr>
    </w:tbl>
    <w:p w:rsidR="00F96ED0" w:rsidRPr="00066672" w:rsidRDefault="0019586F" w:rsidP="0016508B">
      <w:pPr>
        <w:pStyle w:val="a3"/>
        <w:spacing w:line="276" w:lineRule="auto"/>
        <w:jc w:val="both"/>
        <w:rPr>
          <w:sz w:val="24"/>
          <w:szCs w:val="24"/>
        </w:rPr>
      </w:pPr>
      <w:r w:rsidRPr="00066672">
        <w:rPr>
          <w:b/>
          <w:sz w:val="24"/>
          <w:szCs w:val="24"/>
        </w:rPr>
        <w:lastRenderedPageBreak/>
        <w:t xml:space="preserve">Код и наименование бюджетной </w:t>
      </w:r>
      <w:proofErr w:type="gramStart"/>
      <w:r w:rsidRPr="00066672">
        <w:rPr>
          <w:b/>
          <w:sz w:val="24"/>
          <w:szCs w:val="24"/>
        </w:rPr>
        <w:t>программы</w:t>
      </w:r>
      <w:r w:rsidRPr="00066672">
        <w:rPr>
          <w:sz w:val="24"/>
          <w:szCs w:val="24"/>
        </w:rPr>
        <w:t xml:space="preserve">:  </w:t>
      </w:r>
      <w:r w:rsidRPr="00066672">
        <w:rPr>
          <w:b/>
          <w:sz w:val="24"/>
          <w:szCs w:val="24"/>
        </w:rPr>
        <w:t>012</w:t>
      </w:r>
      <w:proofErr w:type="gramEnd"/>
      <w:r w:rsidRPr="00066672">
        <w:rPr>
          <w:sz w:val="24"/>
          <w:szCs w:val="24"/>
        </w:rPr>
        <w:t xml:space="preserve"> «Резерв местного исполнительного органа»</w:t>
      </w:r>
    </w:p>
    <w:p w:rsidR="0019586F" w:rsidRPr="00066672" w:rsidRDefault="0019586F" w:rsidP="0016508B">
      <w:pPr>
        <w:pStyle w:val="a3"/>
        <w:spacing w:line="276" w:lineRule="auto"/>
        <w:jc w:val="both"/>
        <w:rPr>
          <w:color w:val="000000"/>
          <w:sz w:val="24"/>
          <w:szCs w:val="24"/>
        </w:rPr>
      </w:pPr>
      <w:r w:rsidRPr="00066672">
        <w:rPr>
          <w:b/>
          <w:color w:val="000000"/>
          <w:sz w:val="24"/>
          <w:szCs w:val="24"/>
        </w:rPr>
        <w:t xml:space="preserve">Расходы по бюджетной программе: </w:t>
      </w:r>
      <w:r w:rsidRPr="00066672">
        <w:rPr>
          <w:color w:val="000000"/>
          <w:sz w:val="24"/>
          <w:szCs w:val="24"/>
        </w:rPr>
        <w:t>0,</w:t>
      </w:r>
      <w:r w:rsidR="0016508B" w:rsidRPr="00066672">
        <w:rPr>
          <w:color w:val="000000"/>
          <w:sz w:val="24"/>
          <w:szCs w:val="24"/>
        </w:rPr>
        <w:t>3</w:t>
      </w:r>
      <w:r w:rsidRPr="00066672">
        <w:rPr>
          <w:color w:val="000000"/>
          <w:sz w:val="24"/>
          <w:szCs w:val="24"/>
        </w:rPr>
        <w:t xml:space="preserve"> </w:t>
      </w:r>
      <w:proofErr w:type="spellStart"/>
      <w:r w:rsidRPr="00066672">
        <w:rPr>
          <w:color w:val="000000"/>
          <w:sz w:val="24"/>
          <w:szCs w:val="24"/>
        </w:rPr>
        <w:t>млн.тенге</w:t>
      </w:r>
      <w:proofErr w:type="spellEnd"/>
    </w:p>
    <w:p w:rsidR="0016508B" w:rsidRPr="00066672" w:rsidRDefault="0016508B" w:rsidP="0016508B">
      <w:pPr>
        <w:pStyle w:val="a3"/>
        <w:spacing w:line="276" w:lineRule="auto"/>
        <w:jc w:val="both"/>
        <w:rPr>
          <w:sz w:val="24"/>
          <w:szCs w:val="24"/>
        </w:rPr>
      </w:pPr>
      <w:r w:rsidRPr="00066672">
        <w:rPr>
          <w:b/>
          <w:sz w:val="24"/>
          <w:szCs w:val="24"/>
        </w:rPr>
        <w:t>Описание (обоснование) бюджетной программы</w:t>
      </w:r>
      <w:r w:rsidRPr="00066672">
        <w:rPr>
          <w:sz w:val="24"/>
          <w:szCs w:val="24"/>
        </w:rPr>
        <w:t xml:space="preserve">: </w:t>
      </w:r>
      <w:r w:rsidRPr="00066672">
        <w:rPr>
          <w:spacing w:val="2"/>
          <w:sz w:val="24"/>
          <w:szCs w:val="24"/>
          <w:shd w:val="clear" w:color="auto" w:fill="FFFFFF"/>
        </w:rPr>
        <w:t>затраты, не запланированные при разработке областного бюджета на текущий финансовый год в силу их непредвиденности, и требующие безотлагательного финансирования в текущем финансовом году.</w:t>
      </w:r>
      <w:r w:rsidRPr="00066672">
        <w:rPr>
          <w:sz w:val="24"/>
          <w:szCs w:val="24"/>
        </w:rPr>
        <w:t xml:space="preserve"> Обеспечение финансирования расходов, определенных </w:t>
      </w:r>
      <w:proofErr w:type="spellStart"/>
      <w:r w:rsidRPr="00066672">
        <w:rPr>
          <w:sz w:val="24"/>
          <w:szCs w:val="24"/>
        </w:rPr>
        <w:t>акиматом</w:t>
      </w:r>
      <w:proofErr w:type="spellEnd"/>
      <w:r w:rsidRPr="00066672">
        <w:rPr>
          <w:sz w:val="24"/>
          <w:szCs w:val="24"/>
        </w:rPr>
        <w:t xml:space="preserve"> области и направленных на проведение мероприятий по ликвидации чрезвычайных ситуаций природного и техногенного характера, по устранению ситуаций, угрожающих политической, экономической и социальной стабильности, а также жизни и здоровью людей, на иные непредвиденные затраты, на исполнение обязательств по решению судов.</w:t>
      </w:r>
    </w:p>
    <w:p w:rsidR="0016508B" w:rsidRPr="00066672" w:rsidRDefault="0016508B" w:rsidP="0016508B">
      <w:pPr>
        <w:pStyle w:val="a3"/>
        <w:spacing w:line="276" w:lineRule="auto"/>
        <w:jc w:val="both"/>
        <w:rPr>
          <w:sz w:val="24"/>
          <w:szCs w:val="24"/>
        </w:rPr>
      </w:pPr>
    </w:p>
    <w:p w:rsidR="0016508B" w:rsidRPr="00066672" w:rsidRDefault="00066672" w:rsidP="0016508B">
      <w:pPr>
        <w:pStyle w:val="a3"/>
        <w:spacing w:line="276" w:lineRule="auto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К</w:t>
      </w:r>
      <w:r w:rsidR="0016508B" w:rsidRPr="00066672">
        <w:rPr>
          <w:b/>
          <w:color w:val="000000"/>
          <w:sz w:val="24"/>
          <w:szCs w:val="24"/>
        </w:rPr>
        <w:t>од и наименование бюджетной программы: 013</w:t>
      </w:r>
      <w:r w:rsidR="0016508B" w:rsidRPr="00066672">
        <w:rPr>
          <w:color w:val="000000"/>
          <w:sz w:val="24"/>
          <w:szCs w:val="24"/>
        </w:rPr>
        <w:t xml:space="preserve"> «</w:t>
      </w:r>
      <w:r w:rsidR="0016508B" w:rsidRPr="00066672">
        <w:rPr>
          <w:sz w:val="24"/>
          <w:szCs w:val="24"/>
        </w:rPr>
        <w:t>Капитальные расходы государственного органа</w:t>
      </w:r>
      <w:r w:rsidR="0016508B" w:rsidRPr="00066672">
        <w:rPr>
          <w:color w:val="000000"/>
          <w:sz w:val="24"/>
          <w:szCs w:val="24"/>
        </w:rPr>
        <w:t>»</w:t>
      </w:r>
    </w:p>
    <w:p w:rsidR="0016508B" w:rsidRPr="00066672" w:rsidRDefault="0016508B" w:rsidP="0016508B">
      <w:pPr>
        <w:pStyle w:val="a3"/>
        <w:spacing w:line="276" w:lineRule="auto"/>
        <w:jc w:val="both"/>
        <w:rPr>
          <w:color w:val="000000"/>
          <w:sz w:val="24"/>
          <w:szCs w:val="24"/>
        </w:rPr>
      </w:pPr>
      <w:r w:rsidRPr="00066672">
        <w:rPr>
          <w:b/>
          <w:color w:val="000000"/>
          <w:sz w:val="24"/>
          <w:szCs w:val="24"/>
        </w:rPr>
        <w:t xml:space="preserve">Расходы по бюджетной программе: </w:t>
      </w:r>
      <w:r w:rsidRPr="00066672">
        <w:rPr>
          <w:color w:val="000000"/>
          <w:sz w:val="24"/>
          <w:szCs w:val="24"/>
        </w:rPr>
        <w:t xml:space="preserve">13,0 </w:t>
      </w:r>
      <w:proofErr w:type="spellStart"/>
      <w:r w:rsidRPr="00066672">
        <w:rPr>
          <w:color w:val="000000"/>
          <w:sz w:val="24"/>
          <w:szCs w:val="24"/>
        </w:rPr>
        <w:t>млн.тенге</w:t>
      </w:r>
      <w:proofErr w:type="spellEnd"/>
    </w:p>
    <w:p w:rsidR="0016508B" w:rsidRPr="00066672" w:rsidRDefault="0016508B" w:rsidP="0016508B">
      <w:pPr>
        <w:pStyle w:val="a3"/>
        <w:spacing w:line="276" w:lineRule="auto"/>
        <w:jc w:val="both"/>
        <w:rPr>
          <w:sz w:val="24"/>
          <w:szCs w:val="24"/>
        </w:rPr>
      </w:pPr>
      <w:r w:rsidRPr="00066672">
        <w:rPr>
          <w:b/>
          <w:sz w:val="24"/>
          <w:szCs w:val="24"/>
        </w:rPr>
        <w:t>Конечные результаты бюджетной программы:</w:t>
      </w:r>
      <w:r w:rsidRPr="00066672">
        <w:rPr>
          <w:sz w:val="24"/>
          <w:szCs w:val="24"/>
        </w:rPr>
        <w:t xml:space="preserve"> Бесперебойная деятельность управления для эффективного выполнения функций согласно Положению в части исполнения бюджета</w:t>
      </w:r>
      <w:r w:rsidRPr="00066672">
        <w:rPr>
          <w:b/>
          <w:sz w:val="24"/>
          <w:szCs w:val="24"/>
        </w:rPr>
        <w:t xml:space="preserve">. </w:t>
      </w:r>
      <w:r w:rsidRPr="00066672">
        <w:rPr>
          <w:sz w:val="24"/>
          <w:szCs w:val="24"/>
        </w:rPr>
        <w:t>Эффективное, своевременное и полное освоение бюджетных средств, выделенных на капитальные расходы. Обновление служебного автотранспорта. Учёт основных средств и принятие их в эксплуатацию. Защита рабочих станций и серверов лицензионными антивирусными программными средствами.</w:t>
      </w:r>
    </w:p>
    <w:tbl>
      <w:tblPr>
        <w:tblW w:w="968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46"/>
        <w:gridCol w:w="992"/>
        <w:gridCol w:w="993"/>
        <w:gridCol w:w="1134"/>
        <w:gridCol w:w="992"/>
        <w:gridCol w:w="1134"/>
        <w:gridCol w:w="992"/>
      </w:tblGrid>
      <w:tr w:rsidR="0016508B" w:rsidRPr="0016508B" w:rsidTr="00066672">
        <w:tc>
          <w:tcPr>
            <w:tcW w:w="3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08B" w:rsidRPr="0016508B" w:rsidRDefault="0016508B" w:rsidP="0016508B">
            <w:pPr>
              <w:pStyle w:val="a3"/>
              <w:spacing w:line="276" w:lineRule="auto"/>
              <w:jc w:val="center"/>
            </w:pPr>
            <w:r w:rsidRPr="0016508B">
              <w:t>Показатели прямого результата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08B" w:rsidRPr="0016508B" w:rsidRDefault="0016508B" w:rsidP="0016508B">
            <w:pPr>
              <w:pStyle w:val="a3"/>
              <w:spacing w:line="276" w:lineRule="auto"/>
              <w:jc w:val="center"/>
              <w:rPr>
                <w:color w:val="000000"/>
              </w:rPr>
            </w:pPr>
            <w:r w:rsidRPr="0016508B">
              <w:rPr>
                <w:color w:val="000000"/>
              </w:rPr>
              <w:t>Ед. изм.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08B" w:rsidRPr="0016508B" w:rsidRDefault="0016508B" w:rsidP="0016508B">
            <w:pPr>
              <w:pStyle w:val="a3"/>
              <w:spacing w:line="276" w:lineRule="auto"/>
              <w:jc w:val="center"/>
              <w:rPr>
                <w:color w:val="000000"/>
              </w:rPr>
            </w:pPr>
            <w:proofErr w:type="gramStart"/>
            <w:r w:rsidRPr="0016508B">
              <w:rPr>
                <w:color w:val="000000"/>
              </w:rPr>
              <w:t>Отчет-</w:t>
            </w:r>
            <w:proofErr w:type="spellStart"/>
            <w:r w:rsidRPr="0016508B">
              <w:rPr>
                <w:color w:val="000000"/>
              </w:rPr>
              <w:t>ный</w:t>
            </w:r>
            <w:proofErr w:type="spellEnd"/>
            <w:proofErr w:type="gramEnd"/>
            <w:r w:rsidRPr="0016508B">
              <w:rPr>
                <w:color w:val="000000"/>
              </w:rPr>
              <w:t xml:space="preserve"> год (2015)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08B" w:rsidRPr="0016508B" w:rsidRDefault="0016508B" w:rsidP="0016508B">
            <w:pPr>
              <w:pStyle w:val="a3"/>
              <w:spacing w:line="276" w:lineRule="auto"/>
              <w:jc w:val="center"/>
              <w:rPr>
                <w:color w:val="000000"/>
              </w:rPr>
            </w:pPr>
            <w:proofErr w:type="gramStart"/>
            <w:r w:rsidRPr="0016508B">
              <w:rPr>
                <w:color w:val="000000"/>
              </w:rPr>
              <w:t>план</w:t>
            </w:r>
            <w:proofErr w:type="gramEnd"/>
            <w:r w:rsidRPr="0016508B">
              <w:rPr>
                <w:color w:val="000000"/>
              </w:rPr>
              <w:t xml:space="preserve"> текущего года</w:t>
            </w:r>
          </w:p>
          <w:p w:rsidR="0016508B" w:rsidRPr="0016508B" w:rsidRDefault="0016508B" w:rsidP="0016508B">
            <w:pPr>
              <w:pStyle w:val="a3"/>
              <w:spacing w:line="276" w:lineRule="auto"/>
              <w:jc w:val="center"/>
              <w:rPr>
                <w:color w:val="000000"/>
              </w:rPr>
            </w:pPr>
            <w:r w:rsidRPr="0016508B">
              <w:rPr>
                <w:color w:val="000000"/>
              </w:rPr>
              <w:t>(2016)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08B" w:rsidRPr="0016508B" w:rsidRDefault="0016508B" w:rsidP="0016508B">
            <w:pPr>
              <w:pStyle w:val="a3"/>
              <w:spacing w:line="276" w:lineRule="auto"/>
              <w:jc w:val="center"/>
              <w:rPr>
                <w:color w:val="000000"/>
              </w:rPr>
            </w:pPr>
            <w:proofErr w:type="gramStart"/>
            <w:r w:rsidRPr="0016508B">
              <w:rPr>
                <w:color w:val="000000"/>
              </w:rPr>
              <w:t>плановый</w:t>
            </w:r>
            <w:proofErr w:type="gramEnd"/>
            <w:r w:rsidRPr="0016508B">
              <w:rPr>
                <w:color w:val="000000"/>
              </w:rPr>
              <w:t xml:space="preserve"> период</w:t>
            </w:r>
          </w:p>
        </w:tc>
      </w:tr>
      <w:tr w:rsidR="0016508B" w:rsidRPr="0016508B" w:rsidTr="00066672">
        <w:trPr>
          <w:trHeight w:val="299"/>
        </w:trPr>
        <w:tc>
          <w:tcPr>
            <w:tcW w:w="3446" w:type="dxa"/>
            <w:vMerge/>
            <w:vAlign w:val="center"/>
          </w:tcPr>
          <w:p w:rsidR="0016508B" w:rsidRPr="0016508B" w:rsidRDefault="0016508B" w:rsidP="0016508B">
            <w:pPr>
              <w:pStyle w:val="a3"/>
              <w:spacing w:line="276" w:lineRule="auto"/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16508B" w:rsidRPr="0016508B" w:rsidRDefault="0016508B" w:rsidP="0016508B">
            <w:pPr>
              <w:pStyle w:val="a3"/>
              <w:spacing w:line="276" w:lineRule="auto"/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16508B" w:rsidRPr="0016508B" w:rsidRDefault="0016508B" w:rsidP="0016508B">
            <w:pPr>
              <w:pStyle w:val="a3"/>
              <w:spacing w:line="276" w:lineRule="auto"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16508B" w:rsidRPr="0016508B" w:rsidRDefault="0016508B" w:rsidP="0016508B">
            <w:pPr>
              <w:pStyle w:val="a3"/>
              <w:spacing w:line="276" w:lineRule="auto"/>
              <w:jc w:val="center"/>
            </w:pPr>
          </w:p>
        </w:tc>
        <w:tc>
          <w:tcPr>
            <w:tcW w:w="992" w:type="dxa"/>
            <w:vAlign w:val="center"/>
          </w:tcPr>
          <w:p w:rsidR="0016508B" w:rsidRPr="0016508B" w:rsidRDefault="0016508B" w:rsidP="0016508B">
            <w:pPr>
              <w:pStyle w:val="a3"/>
              <w:spacing w:line="276" w:lineRule="auto"/>
              <w:jc w:val="center"/>
            </w:pPr>
            <w:r w:rsidRPr="0016508B">
              <w:t>2017</w:t>
            </w:r>
          </w:p>
        </w:tc>
        <w:tc>
          <w:tcPr>
            <w:tcW w:w="1134" w:type="dxa"/>
            <w:vAlign w:val="center"/>
          </w:tcPr>
          <w:p w:rsidR="0016508B" w:rsidRPr="0016508B" w:rsidRDefault="0016508B" w:rsidP="0016508B">
            <w:pPr>
              <w:pStyle w:val="a3"/>
              <w:spacing w:line="276" w:lineRule="auto"/>
              <w:jc w:val="center"/>
            </w:pPr>
            <w:r w:rsidRPr="0016508B">
              <w:t>2018</w:t>
            </w:r>
          </w:p>
        </w:tc>
        <w:tc>
          <w:tcPr>
            <w:tcW w:w="992" w:type="dxa"/>
            <w:vAlign w:val="center"/>
          </w:tcPr>
          <w:p w:rsidR="0016508B" w:rsidRPr="0016508B" w:rsidRDefault="0016508B" w:rsidP="0016508B">
            <w:pPr>
              <w:pStyle w:val="a3"/>
              <w:spacing w:line="276" w:lineRule="auto"/>
              <w:jc w:val="center"/>
            </w:pPr>
            <w:r w:rsidRPr="0016508B">
              <w:t>2019</w:t>
            </w:r>
          </w:p>
        </w:tc>
      </w:tr>
      <w:tr w:rsidR="0016508B" w:rsidRPr="0016508B" w:rsidTr="00066672">
        <w:tc>
          <w:tcPr>
            <w:tcW w:w="3446" w:type="dxa"/>
          </w:tcPr>
          <w:p w:rsidR="0016508B" w:rsidRPr="0016508B" w:rsidRDefault="0016508B" w:rsidP="0016508B">
            <w:pPr>
              <w:pStyle w:val="a3"/>
              <w:spacing w:line="276" w:lineRule="auto"/>
              <w:rPr>
                <w:color w:val="000000"/>
              </w:rPr>
            </w:pPr>
            <w:r w:rsidRPr="0016508B">
              <w:t>Приобретение служебного автотранспорта</w:t>
            </w:r>
          </w:p>
        </w:tc>
        <w:tc>
          <w:tcPr>
            <w:tcW w:w="992" w:type="dxa"/>
          </w:tcPr>
          <w:p w:rsidR="0016508B" w:rsidRPr="0016508B" w:rsidRDefault="0016508B" w:rsidP="0016508B">
            <w:pPr>
              <w:pStyle w:val="a3"/>
              <w:spacing w:line="276" w:lineRule="auto"/>
              <w:jc w:val="center"/>
            </w:pPr>
            <w:proofErr w:type="gramStart"/>
            <w:r w:rsidRPr="0016508B">
              <w:rPr>
                <w:color w:val="000000"/>
              </w:rPr>
              <w:t>единиц</w:t>
            </w:r>
            <w:proofErr w:type="gramEnd"/>
          </w:p>
        </w:tc>
        <w:tc>
          <w:tcPr>
            <w:tcW w:w="993" w:type="dxa"/>
          </w:tcPr>
          <w:p w:rsidR="0016508B" w:rsidRPr="0016508B" w:rsidRDefault="0016508B" w:rsidP="0016508B">
            <w:pPr>
              <w:pStyle w:val="a3"/>
              <w:spacing w:line="276" w:lineRule="auto"/>
              <w:jc w:val="center"/>
            </w:pPr>
          </w:p>
        </w:tc>
        <w:tc>
          <w:tcPr>
            <w:tcW w:w="1134" w:type="dxa"/>
          </w:tcPr>
          <w:p w:rsidR="0016508B" w:rsidRPr="0016508B" w:rsidRDefault="0016508B" w:rsidP="0016508B">
            <w:pPr>
              <w:pStyle w:val="a3"/>
              <w:spacing w:line="276" w:lineRule="auto"/>
              <w:jc w:val="center"/>
            </w:pPr>
          </w:p>
        </w:tc>
        <w:tc>
          <w:tcPr>
            <w:tcW w:w="992" w:type="dxa"/>
          </w:tcPr>
          <w:p w:rsidR="0016508B" w:rsidRPr="0016508B" w:rsidRDefault="0016508B" w:rsidP="0016508B">
            <w:pPr>
              <w:pStyle w:val="a3"/>
              <w:spacing w:line="276" w:lineRule="auto"/>
              <w:jc w:val="center"/>
            </w:pPr>
            <w:r w:rsidRPr="0016508B">
              <w:t>1</w:t>
            </w:r>
          </w:p>
        </w:tc>
        <w:tc>
          <w:tcPr>
            <w:tcW w:w="1134" w:type="dxa"/>
          </w:tcPr>
          <w:p w:rsidR="0016508B" w:rsidRPr="0016508B" w:rsidRDefault="0016508B" w:rsidP="0016508B">
            <w:pPr>
              <w:pStyle w:val="a3"/>
              <w:spacing w:line="276" w:lineRule="auto"/>
              <w:jc w:val="center"/>
            </w:pPr>
          </w:p>
        </w:tc>
        <w:tc>
          <w:tcPr>
            <w:tcW w:w="992" w:type="dxa"/>
          </w:tcPr>
          <w:p w:rsidR="0016508B" w:rsidRPr="0016508B" w:rsidRDefault="0016508B" w:rsidP="0016508B">
            <w:pPr>
              <w:pStyle w:val="a3"/>
              <w:spacing w:line="276" w:lineRule="auto"/>
              <w:jc w:val="center"/>
            </w:pPr>
          </w:p>
        </w:tc>
      </w:tr>
      <w:tr w:rsidR="0016508B" w:rsidRPr="0016508B" w:rsidTr="00066672">
        <w:tc>
          <w:tcPr>
            <w:tcW w:w="3446" w:type="dxa"/>
            <w:tcBorders>
              <w:bottom w:val="single" w:sz="4" w:space="0" w:color="auto"/>
            </w:tcBorders>
          </w:tcPr>
          <w:p w:rsidR="0016508B" w:rsidRPr="0016508B" w:rsidRDefault="0016508B" w:rsidP="0016508B">
            <w:pPr>
              <w:pStyle w:val="a3"/>
              <w:spacing w:line="276" w:lineRule="auto"/>
            </w:pPr>
            <w:r w:rsidRPr="0016508B">
              <w:t>Укрепление материально-технической базы (мебель, оргтехника, телефонные аппараты, программный продукт, герб, бытовая техника, кондиционеры, светильники)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6508B" w:rsidRPr="0016508B" w:rsidRDefault="0016508B" w:rsidP="0016508B">
            <w:pPr>
              <w:pStyle w:val="a3"/>
              <w:spacing w:line="276" w:lineRule="auto"/>
              <w:jc w:val="center"/>
              <w:rPr>
                <w:color w:val="000000"/>
              </w:rPr>
            </w:pPr>
          </w:p>
          <w:p w:rsidR="0016508B" w:rsidRPr="0016508B" w:rsidRDefault="0016508B" w:rsidP="0016508B">
            <w:pPr>
              <w:pStyle w:val="a3"/>
              <w:spacing w:line="276" w:lineRule="auto"/>
              <w:jc w:val="center"/>
              <w:rPr>
                <w:color w:val="000000"/>
              </w:rPr>
            </w:pPr>
            <w:proofErr w:type="gramStart"/>
            <w:r w:rsidRPr="0016508B">
              <w:rPr>
                <w:color w:val="000000"/>
              </w:rPr>
              <w:t>единиц</w:t>
            </w:r>
            <w:proofErr w:type="gramEnd"/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6508B" w:rsidRPr="0016508B" w:rsidRDefault="0016508B" w:rsidP="0016508B">
            <w:pPr>
              <w:pStyle w:val="a3"/>
              <w:spacing w:line="276" w:lineRule="auto"/>
              <w:jc w:val="center"/>
            </w:pPr>
          </w:p>
          <w:p w:rsidR="0016508B" w:rsidRPr="0016508B" w:rsidRDefault="0016508B" w:rsidP="0016508B">
            <w:pPr>
              <w:pStyle w:val="a3"/>
              <w:spacing w:line="276" w:lineRule="auto"/>
              <w:jc w:val="center"/>
            </w:pPr>
            <w:r w:rsidRPr="0016508B">
              <w:t>227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6508B" w:rsidRPr="0016508B" w:rsidRDefault="0016508B" w:rsidP="0016508B">
            <w:pPr>
              <w:pStyle w:val="a3"/>
              <w:spacing w:line="276" w:lineRule="auto"/>
              <w:jc w:val="center"/>
            </w:pPr>
          </w:p>
          <w:p w:rsidR="0016508B" w:rsidRPr="0016508B" w:rsidRDefault="0016508B" w:rsidP="0016508B">
            <w:pPr>
              <w:pStyle w:val="a3"/>
              <w:spacing w:line="276" w:lineRule="auto"/>
              <w:jc w:val="center"/>
            </w:pPr>
            <w:r w:rsidRPr="0016508B">
              <w:t>242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6508B" w:rsidRPr="0016508B" w:rsidRDefault="0016508B" w:rsidP="0016508B">
            <w:pPr>
              <w:pStyle w:val="a3"/>
              <w:spacing w:line="276" w:lineRule="auto"/>
              <w:jc w:val="center"/>
            </w:pPr>
          </w:p>
          <w:p w:rsidR="0016508B" w:rsidRPr="0016508B" w:rsidRDefault="0016508B" w:rsidP="0016508B">
            <w:pPr>
              <w:pStyle w:val="a3"/>
              <w:spacing w:line="276" w:lineRule="auto"/>
              <w:jc w:val="center"/>
            </w:pPr>
            <w:r w:rsidRPr="0016508B">
              <w:t>94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6508B" w:rsidRPr="0016508B" w:rsidRDefault="0016508B" w:rsidP="0016508B">
            <w:pPr>
              <w:pStyle w:val="a3"/>
              <w:spacing w:line="276" w:lineRule="auto"/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6508B" w:rsidRPr="0016508B" w:rsidRDefault="0016508B" w:rsidP="0016508B">
            <w:pPr>
              <w:pStyle w:val="a3"/>
              <w:spacing w:line="276" w:lineRule="auto"/>
              <w:jc w:val="center"/>
            </w:pPr>
          </w:p>
        </w:tc>
      </w:tr>
    </w:tbl>
    <w:p w:rsidR="0016508B" w:rsidRPr="0016508B" w:rsidRDefault="0016508B" w:rsidP="0016508B">
      <w:pPr>
        <w:pStyle w:val="a3"/>
        <w:jc w:val="both"/>
        <w:rPr>
          <w:color w:val="000000"/>
        </w:rPr>
      </w:pPr>
    </w:p>
    <w:p w:rsidR="0019586F" w:rsidRPr="00066672" w:rsidRDefault="00066672" w:rsidP="0016508B">
      <w:pPr>
        <w:pStyle w:val="a3"/>
        <w:jc w:val="both"/>
        <w:rPr>
          <w:sz w:val="24"/>
          <w:szCs w:val="24"/>
        </w:rPr>
      </w:pPr>
      <w:r w:rsidRPr="00066672">
        <w:rPr>
          <w:b/>
          <w:sz w:val="24"/>
          <w:szCs w:val="24"/>
        </w:rPr>
        <w:t>Код и наименование бюджетной программы 015</w:t>
      </w:r>
      <w:r w:rsidRPr="00066672">
        <w:rPr>
          <w:sz w:val="24"/>
          <w:szCs w:val="24"/>
        </w:rPr>
        <w:t xml:space="preserve"> «Погашение долга местного исполнительного органа перед вышестоящим бюджетом»</w:t>
      </w:r>
    </w:p>
    <w:p w:rsidR="00066672" w:rsidRPr="00066672" w:rsidRDefault="00066672" w:rsidP="0016508B">
      <w:pPr>
        <w:pStyle w:val="a3"/>
        <w:jc w:val="both"/>
        <w:rPr>
          <w:sz w:val="24"/>
          <w:szCs w:val="24"/>
        </w:rPr>
      </w:pPr>
      <w:r w:rsidRPr="00066672">
        <w:rPr>
          <w:b/>
          <w:sz w:val="24"/>
          <w:szCs w:val="24"/>
        </w:rPr>
        <w:t xml:space="preserve">Расходы по бюджетной программе: </w:t>
      </w:r>
      <w:r w:rsidRPr="00066672">
        <w:rPr>
          <w:sz w:val="24"/>
          <w:szCs w:val="24"/>
        </w:rPr>
        <w:t xml:space="preserve">1738,2 </w:t>
      </w:r>
      <w:proofErr w:type="spellStart"/>
      <w:r w:rsidRPr="00066672">
        <w:rPr>
          <w:sz w:val="24"/>
          <w:szCs w:val="24"/>
        </w:rPr>
        <w:t>млн.тенге</w:t>
      </w:r>
      <w:proofErr w:type="spellEnd"/>
    </w:p>
    <w:p w:rsidR="00066672" w:rsidRPr="00066672" w:rsidRDefault="00066672" w:rsidP="0016508B">
      <w:pPr>
        <w:pStyle w:val="a3"/>
        <w:jc w:val="both"/>
        <w:rPr>
          <w:sz w:val="24"/>
          <w:szCs w:val="24"/>
        </w:rPr>
      </w:pPr>
      <w:r w:rsidRPr="00066672">
        <w:rPr>
          <w:b/>
          <w:sz w:val="24"/>
          <w:szCs w:val="24"/>
        </w:rPr>
        <w:t>Конечные результаты бюджетной программы:</w:t>
      </w:r>
      <w:r w:rsidRPr="00066672">
        <w:rPr>
          <w:sz w:val="24"/>
          <w:szCs w:val="24"/>
        </w:rPr>
        <w:t xml:space="preserve"> 100% погашение долга местного исполнительного органа перед вышестоящим бюджетом согласно заключенных кредитных договоров</w:t>
      </w:r>
    </w:p>
    <w:tbl>
      <w:tblPr>
        <w:tblW w:w="968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3"/>
        <w:gridCol w:w="850"/>
        <w:gridCol w:w="1276"/>
        <w:gridCol w:w="1276"/>
        <w:gridCol w:w="992"/>
        <w:gridCol w:w="1134"/>
        <w:gridCol w:w="992"/>
      </w:tblGrid>
      <w:tr w:rsidR="00066672" w:rsidRPr="005D1274" w:rsidTr="00066672">
        <w:tc>
          <w:tcPr>
            <w:tcW w:w="3163" w:type="dxa"/>
            <w:vMerge w:val="restart"/>
            <w:vAlign w:val="center"/>
          </w:tcPr>
          <w:p w:rsidR="00066672" w:rsidRPr="00066672" w:rsidRDefault="00066672" w:rsidP="00DA2B6B">
            <w:pPr>
              <w:spacing w:after="20"/>
              <w:ind w:left="20"/>
              <w:jc w:val="center"/>
            </w:pPr>
            <w:r w:rsidRPr="00066672">
              <w:t>Показатели прямого результата</w:t>
            </w:r>
          </w:p>
        </w:tc>
        <w:tc>
          <w:tcPr>
            <w:tcW w:w="850" w:type="dxa"/>
            <w:vMerge w:val="restart"/>
            <w:vAlign w:val="center"/>
          </w:tcPr>
          <w:p w:rsidR="00066672" w:rsidRPr="00066672" w:rsidRDefault="00066672" w:rsidP="00DA2B6B">
            <w:pPr>
              <w:spacing w:after="20"/>
              <w:ind w:left="20"/>
              <w:jc w:val="center"/>
            </w:pPr>
            <w:r w:rsidRPr="00066672">
              <w:t>Ед. изм.</w:t>
            </w:r>
          </w:p>
        </w:tc>
        <w:tc>
          <w:tcPr>
            <w:tcW w:w="1276" w:type="dxa"/>
            <w:vMerge w:val="restart"/>
            <w:vAlign w:val="center"/>
          </w:tcPr>
          <w:p w:rsidR="00066672" w:rsidRPr="00066672" w:rsidRDefault="00066672" w:rsidP="00DA2B6B">
            <w:pPr>
              <w:spacing w:after="20"/>
              <w:ind w:left="20"/>
              <w:jc w:val="center"/>
            </w:pPr>
            <w:r w:rsidRPr="00066672">
              <w:t>Отчетный год (2015)</w:t>
            </w:r>
          </w:p>
        </w:tc>
        <w:tc>
          <w:tcPr>
            <w:tcW w:w="1276" w:type="dxa"/>
            <w:vMerge w:val="restart"/>
            <w:vAlign w:val="center"/>
          </w:tcPr>
          <w:p w:rsidR="00066672" w:rsidRPr="00066672" w:rsidRDefault="00066672" w:rsidP="00DA2B6B">
            <w:pPr>
              <w:spacing w:after="20"/>
              <w:ind w:left="20"/>
              <w:jc w:val="center"/>
            </w:pPr>
            <w:proofErr w:type="gramStart"/>
            <w:r w:rsidRPr="00066672">
              <w:t>план</w:t>
            </w:r>
            <w:proofErr w:type="gramEnd"/>
            <w:r w:rsidRPr="00066672">
              <w:t xml:space="preserve"> текущего года </w:t>
            </w:r>
          </w:p>
          <w:p w:rsidR="00066672" w:rsidRPr="00066672" w:rsidRDefault="00066672" w:rsidP="00DA2B6B">
            <w:pPr>
              <w:spacing w:after="20"/>
              <w:ind w:left="20"/>
              <w:jc w:val="center"/>
            </w:pPr>
            <w:r w:rsidRPr="00066672">
              <w:t>(2016)</w:t>
            </w:r>
          </w:p>
        </w:tc>
        <w:tc>
          <w:tcPr>
            <w:tcW w:w="3118" w:type="dxa"/>
            <w:gridSpan w:val="3"/>
            <w:vAlign w:val="center"/>
          </w:tcPr>
          <w:p w:rsidR="00066672" w:rsidRPr="00066672" w:rsidRDefault="00066672" w:rsidP="00DA2B6B">
            <w:pPr>
              <w:spacing w:after="20"/>
              <w:ind w:left="20"/>
              <w:jc w:val="center"/>
            </w:pPr>
            <w:proofErr w:type="gramStart"/>
            <w:r w:rsidRPr="00066672">
              <w:t>плановый</w:t>
            </w:r>
            <w:proofErr w:type="gramEnd"/>
            <w:r w:rsidRPr="00066672">
              <w:t xml:space="preserve"> период</w:t>
            </w:r>
          </w:p>
        </w:tc>
      </w:tr>
      <w:tr w:rsidR="00066672" w:rsidRPr="005D1274" w:rsidTr="00066672">
        <w:trPr>
          <w:trHeight w:val="299"/>
        </w:trPr>
        <w:tc>
          <w:tcPr>
            <w:tcW w:w="3163" w:type="dxa"/>
            <w:vMerge/>
            <w:vAlign w:val="center"/>
          </w:tcPr>
          <w:p w:rsidR="00066672" w:rsidRPr="00066672" w:rsidRDefault="00066672" w:rsidP="00DA2B6B">
            <w:pPr>
              <w:jc w:val="center"/>
            </w:pPr>
          </w:p>
        </w:tc>
        <w:tc>
          <w:tcPr>
            <w:tcW w:w="850" w:type="dxa"/>
            <w:vMerge/>
            <w:vAlign w:val="center"/>
          </w:tcPr>
          <w:p w:rsidR="00066672" w:rsidRPr="00066672" w:rsidRDefault="00066672" w:rsidP="00DA2B6B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066672" w:rsidRPr="00066672" w:rsidRDefault="00066672" w:rsidP="00DA2B6B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066672" w:rsidRPr="00066672" w:rsidRDefault="00066672" w:rsidP="00DA2B6B">
            <w:pPr>
              <w:jc w:val="center"/>
            </w:pPr>
          </w:p>
        </w:tc>
        <w:tc>
          <w:tcPr>
            <w:tcW w:w="992" w:type="dxa"/>
            <w:vAlign w:val="center"/>
          </w:tcPr>
          <w:p w:rsidR="00066672" w:rsidRPr="00066672" w:rsidRDefault="00066672" w:rsidP="00DA2B6B">
            <w:pPr>
              <w:jc w:val="center"/>
            </w:pPr>
            <w:r w:rsidRPr="00066672">
              <w:t>2017</w:t>
            </w:r>
          </w:p>
        </w:tc>
        <w:tc>
          <w:tcPr>
            <w:tcW w:w="1134" w:type="dxa"/>
            <w:vAlign w:val="center"/>
          </w:tcPr>
          <w:p w:rsidR="00066672" w:rsidRPr="00066672" w:rsidRDefault="00066672" w:rsidP="00DA2B6B">
            <w:pPr>
              <w:jc w:val="center"/>
            </w:pPr>
            <w:r w:rsidRPr="00066672">
              <w:t>2018</w:t>
            </w:r>
          </w:p>
        </w:tc>
        <w:tc>
          <w:tcPr>
            <w:tcW w:w="992" w:type="dxa"/>
            <w:vAlign w:val="center"/>
          </w:tcPr>
          <w:p w:rsidR="00066672" w:rsidRPr="00066672" w:rsidRDefault="00066672" w:rsidP="00DA2B6B">
            <w:pPr>
              <w:jc w:val="center"/>
            </w:pPr>
            <w:r w:rsidRPr="00066672">
              <w:t>2019</w:t>
            </w:r>
          </w:p>
        </w:tc>
      </w:tr>
      <w:tr w:rsidR="00066672" w:rsidRPr="005D1274" w:rsidTr="00066672">
        <w:tc>
          <w:tcPr>
            <w:tcW w:w="3163" w:type="dxa"/>
            <w:tcBorders>
              <w:bottom w:val="single" w:sz="4" w:space="0" w:color="auto"/>
            </w:tcBorders>
            <w:vAlign w:val="center"/>
          </w:tcPr>
          <w:p w:rsidR="00066672" w:rsidRPr="00066672" w:rsidRDefault="00066672" w:rsidP="00DA2B6B">
            <w:r w:rsidRPr="00066672">
              <w:t>Счет к оплате по погашению долга местного исполнительного органа перед вышестоящим бюджетом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066672" w:rsidRPr="00066672" w:rsidRDefault="00066672" w:rsidP="00DA2B6B">
            <w:pPr>
              <w:jc w:val="center"/>
            </w:pPr>
            <w:r w:rsidRPr="00066672">
              <w:t>шт.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066672" w:rsidRPr="00066672" w:rsidRDefault="00066672" w:rsidP="00DA2B6B">
            <w:pPr>
              <w:jc w:val="center"/>
            </w:pPr>
            <w:r w:rsidRPr="00066672">
              <w:t>14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066672" w:rsidRPr="00066672" w:rsidRDefault="00066672" w:rsidP="00DA2B6B">
            <w:pPr>
              <w:jc w:val="center"/>
            </w:pPr>
            <w:r w:rsidRPr="00066672">
              <w:t>14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066672" w:rsidRPr="00066672" w:rsidRDefault="00066672" w:rsidP="00DA2B6B">
            <w:pPr>
              <w:jc w:val="center"/>
            </w:pPr>
            <w:r w:rsidRPr="00066672">
              <w:t>10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066672" w:rsidRPr="00066672" w:rsidRDefault="00066672" w:rsidP="00DA2B6B">
            <w:pPr>
              <w:jc w:val="center"/>
            </w:pPr>
            <w:r w:rsidRPr="00066672">
              <w:t>12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066672" w:rsidRPr="00066672" w:rsidRDefault="00066672" w:rsidP="00DA2B6B">
            <w:pPr>
              <w:jc w:val="center"/>
            </w:pPr>
            <w:r w:rsidRPr="00066672">
              <w:t>8</w:t>
            </w:r>
          </w:p>
        </w:tc>
      </w:tr>
    </w:tbl>
    <w:p w:rsidR="00587E66" w:rsidRPr="003D69ED" w:rsidRDefault="00587E66" w:rsidP="003D69ED">
      <w:pPr>
        <w:pStyle w:val="a3"/>
        <w:jc w:val="both"/>
        <w:rPr>
          <w:b/>
          <w:sz w:val="24"/>
          <w:szCs w:val="24"/>
        </w:rPr>
      </w:pPr>
      <w:r w:rsidRPr="00066672">
        <w:rPr>
          <w:b/>
          <w:sz w:val="24"/>
          <w:szCs w:val="24"/>
        </w:rPr>
        <w:lastRenderedPageBreak/>
        <w:t>Код и наименование бюджетной программы</w:t>
      </w:r>
      <w:r w:rsidRPr="00587E66">
        <w:rPr>
          <w:b/>
          <w:sz w:val="24"/>
          <w:szCs w:val="24"/>
        </w:rPr>
        <w:t xml:space="preserve">: 016 </w:t>
      </w:r>
      <w:r w:rsidRPr="003D69ED">
        <w:rPr>
          <w:sz w:val="24"/>
          <w:szCs w:val="24"/>
        </w:rPr>
        <w:t>«Обслуживание долга местных исполнительных органов по выплате вознаграждений и иных платежей по займам из республиканского бюджета»</w:t>
      </w:r>
    </w:p>
    <w:p w:rsidR="00587E66" w:rsidRPr="003D69ED" w:rsidRDefault="00587E66" w:rsidP="003D69ED">
      <w:pPr>
        <w:pStyle w:val="a3"/>
        <w:jc w:val="both"/>
        <w:rPr>
          <w:sz w:val="24"/>
          <w:szCs w:val="24"/>
        </w:rPr>
      </w:pPr>
      <w:r w:rsidRPr="003D69ED">
        <w:rPr>
          <w:b/>
          <w:sz w:val="24"/>
          <w:szCs w:val="24"/>
        </w:rPr>
        <w:t>Расходы</w:t>
      </w:r>
      <w:r w:rsidRPr="00587E66">
        <w:rPr>
          <w:b/>
          <w:sz w:val="24"/>
          <w:szCs w:val="24"/>
        </w:rPr>
        <w:t xml:space="preserve"> по бюджетной программе: </w:t>
      </w:r>
      <w:r w:rsidRPr="003D69ED">
        <w:rPr>
          <w:sz w:val="24"/>
          <w:szCs w:val="24"/>
        </w:rPr>
        <w:t xml:space="preserve">1,9 </w:t>
      </w:r>
      <w:proofErr w:type="spellStart"/>
      <w:r w:rsidRPr="003D69ED">
        <w:rPr>
          <w:sz w:val="24"/>
          <w:szCs w:val="24"/>
        </w:rPr>
        <w:t>млн.тенге</w:t>
      </w:r>
      <w:proofErr w:type="spellEnd"/>
    </w:p>
    <w:p w:rsidR="00587E66" w:rsidRDefault="002B373F" w:rsidP="003D69ED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9ED">
        <w:rPr>
          <w:b/>
          <w:sz w:val="24"/>
          <w:szCs w:val="24"/>
        </w:rPr>
        <w:t xml:space="preserve">Конечные результаты бюджетной программы: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100% выплата вознаграждений местного исполнительного органа перед вышестоящим бюджетом согласно заключенных кредитных договоров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850"/>
        <w:gridCol w:w="1276"/>
        <w:gridCol w:w="1276"/>
        <w:gridCol w:w="992"/>
        <w:gridCol w:w="1134"/>
        <w:gridCol w:w="992"/>
      </w:tblGrid>
      <w:tr w:rsidR="002B373F" w:rsidRPr="005D1274" w:rsidTr="002B373F">
        <w:tc>
          <w:tcPr>
            <w:tcW w:w="3261" w:type="dxa"/>
            <w:vMerge w:val="restart"/>
            <w:vAlign w:val="center"/>
          </w:tcPr>
          <w:p w:rsidR="002B373F" w:rsidRPr="00066672" w:rsidRDefault="002B373F" w:rsidP="002103D9">
            <w:pPr>
              <w:spacing w:after="20"/>
              <w:ind w:left="20"/>
              <w:jc w:val="center"/>
            </w:pPr>
            <w:r w:rsidRPr="00066672">
              <w:t>Показатели прямого результата</w:t>
            </w:r>
          </w:p>
        </w:tc>
        <w:tc>
          <w:tcPr>
            <w:tcW w:w="850" w:type="dxa"/>
            <w:vMerge w:val="restart"/>
            <w:vAlign w:val="center"/>
          </w:tcPr>
          <w:p w:rsidR="002B373F" w:rsidRPr="00066672" w:rsidRDefault="002B373F" w:rsidP="002103D9">
            <w:pPr>
              <w:spacing w:after="20"/>
              <w:ind w:left="20"/>
              <w:jc w:val="center"/>
            </w:pPr>
            <w:r w:rsidRPr="00066672">
              <w:t>Ед. изм.</w:t>
            </w:r>
          </w:p>
        </w:tc>
        <w:tc>
          <w:tcPr>
            <w:tcW w:w="1276" w:type="dxa"/>
            <w:vMerge w:val="restart"/>
            <w:vAlign w:val="center"/>
          </w:tcPr>
          <w:p w:rsidR="002B373F" w:rsidRPr="00066672" w:rsidRDefault="002B373F" w:rsidP="002103D9">
            <w:pPr>
              <w:spacing w:after="20"/>
              <w:ind w:left="20"/>
              <w:jc w:val="center"/>
            </w:pPr>
            <w:r w:rsidRPr="00066672">
              <w:t>Отчетный год (2015)</w:t>
            </w:r>
          </w:p>
        </w:tc>
        <w:tc>
          <w:tcPr>
            <w:tcW w:w="1276" w:type="dxa"/>
            <w:vMerge w:val="restart"/>
            <w:vAlign w:val="center"/>
          </w:tcPr>
          <w:p w:rsidR="002B373F" w:rsidRPr="00066672" w:rsidRDefault="002B373F" w:rsidP="002103D9">
            <w:pPr>
              <w:spacing w:after="20"/>
              <w:ind w:left="20"/>
              <w:jc w:val="center"/>
            </w:pPr>
            <w:proofErr w:type="gramStart"/>
            <w:r w:rsidRPr="00066672">
              <w:t>план</w:t>
            </w:r>
            <w:proofErr w:type="gramEnd"/>
            <w:r w:rsidRPr="00066672">
              <w:t xml:space="preserve"> текущего года </w:t>
            </w:r>
          </w:p>
          <w:p w:rsidR="002B373F" w:rsidRPr="00066672" w:rsidRDefault="002B373F" w:rsidP="002103D9">
            <w:pPr>
              <w:spacing w:after="20"/>
              <w:ind w:left="20"/>
              <w:jc w:val="center"/>
            </w:pPr>
            <w:r w:rsidRPr="00066672">
              <w:t>(2016)</w:t>
            </w:r>
          </w:p>
        </w:tc>
        <w:tc>
          <w:tcPr>
            <w:tcW w:w="3118" w:type="dxa"/>
            <w:gridSpan w:val="3"/>
            <w:vAlign w:val="center"/>
          </w:tcPr>
          <w:p w:rsidR="002B373F" w:rsidRPr="00066672" w:rsidRDefault="002B373F" w:rsidP="002103D9">
            <w:pPr>
              <w:spacing w:after="20"/>
              <w:ind w:left="20"/>
              <w:jc w:val="center"/>
            </w:pPr>
            <w:proofErr w:type="gramStart"/>
            <w:r w:rsidRPr="00066672">
              <w:t>плановый</w:t>
            </w:r>
            <w:proofErr w:type="gramEnd"/>
            <w:r w:rsidRPr="00066672">
              <w:t xml:space="preserve"> период</w:t>
            </w:r>
          </w:p>
        </w:tc>
      </w:tr>
      <w:tr w:rsidR="002B373F" w:rsidRPr="005D1274" w:rsidTr="002B373F">
        <w:trPr>
          <w:trHeight w:val="299"/>
        </w:trPr>
        <w:tc>
          <w:tcPr>
            <w:tcW w:w="3261" w:type="dxa"/>
            <w:vMerge/>
            <w:vAlign w:val="center"/>
          </w:tcPr>
          <w:p w:rsidR="002B373F" w:rsidRPr="00066672" w:rsidRDefault="002B373F" w:rsidP="002103D9">
            <w:pPr>
              <w:jc w:val="center"/>
            </w:pPr>
          </w:p>
        </w:tc>
        <w:tc>
          <w:tcPr>
            <w:tcW w:w="850" w:type="dxa"/>
            <w:vMerge/>
            <w:vAlign w:val="center"/>
          </w:tcPr>
          <w:p w:rsidR="002B373F" w:rsidRPr="00066672" w:rsidRDefault="002B373F" w:rsidP="002103D9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2B373F" w:rsidRPr="00066672" w:rsidRDefault="002B373F" w:rsidP="002103D9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2B373F" w:rsidRPr="00066672" w:rsidRDefault="002B373F" w:rsidP="002103D9">
            <w:pPr>
              <w:jc w:val="center"/>
            </w:pPr>
          </w:p>
        </w:tc>
        <w:tc>
          <w:tcPr>
            <w:tcW w:w="992" w:type="dxa"/>
            <w:vAlign w:val="center"/>
          </w:tcPr>
          <w:p w:rsidR="002B373F" w:rsidRPr="00066672" w:rsidRDefault="002B373F" w:rsidP="002103D9">
            <w:pPr>
              <w:jc w:val="center"/>
            </w:pPr>
            <w:r w:rsidRPr="00066672">
              <w:t>2017</w:t>
            </w:r>
          </w:p>
        </w:tc>
        <w:tc>
          <w:tcPr>
            <w:tcW w:w="1134" w:type="dxa"/>
            <w:vAlign w:val="center"/>
          </w:tcPr>
          <w:p w:rsidR="002B373F" w:rsidRPr="00066672" w:rsidRDefault="002B373F" w:rsidP="002103D9">
            <w:pPr>
              <w:jc w:val="center"/>
            </w:pPr>
            <w:r w:rsidRPr="00066672">
              <w:t>2018</w:t>
            </w:r>
          </w:p>
        </w:tc>
        <w:tc>
          <w:tcPr>
            <w:tcW w:w="992" w:type="dxa"/>
            <w:vAlign w:val="center"/>
          </w:tcPr>
          <w:p w:rsidR="002B373F" w:rsidRPr="00066672" w:rsidRDefault="002B373F" w:rsidP="002103D9">
            <w:pPr>
              <w:jc w:val="center"/>
            </w:pPr>
            <w:r w:rsidRPr="00066672">
              <w:t>2019</w:t>
            </w:r>
          </w:p>
        </w:tc>
      </w:tr>
      <w:tr w:rsidR="002B373F" w:rsidRPr="005D1274" w:rsidTr="002B373F"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2B373F" w:rsidRPr="002B373F" w:rsidRDefault="002B373F" w:rsidP="002B37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373F">
              <w:rPr>
                <w:rFonts w:ascii="Times New Roman" w:hAnsi="Times New Roman" w:cs="Times New Roman"/>
                <w:color w:val="000000"/>
              </w:rPr>
              <w:t>Счет к оплате по погашению долга местного исполнительного органа перед вышестоящим бюджетом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2B373F" w:rsidRPr="002B373F" w:rsidRDefault="002B373F" w:rsidP="002B3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373F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2B373F" w:rsidRPr="002B373F" w:rsidRDefault="002B373F" w:rsidP="002B3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373F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2B373F" w:rsidRPr="002B373F" w:rsidRDefault="002B373F" w:rsidP="002B3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373F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2B373F" w:rsidRPr="002B373F" w:rsidRDefault="002B373F" w:rsidP="002B3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373F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2B373F" w:rsidRPr="002B373F" w:rsidRDefault="002B373F" w:rsidP="002B3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373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2B373F" w:rsidRPr="002B373F" w:rsidRDefault="002B373F" w:rsidP="002B3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373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</w:tbl>
    <w:p w:rsidR="00FE46D7" w:rsidRDefault="00FE46D7" w:rsidP="003D69ED">
      <w:pPr>
        <w:pStyle w:val="a3"/>
        <w:jc w:val="both"/>
        <w:rPr>
          <w:b/>
          <w:sz w:val="24"/>
          <w:szCs w:val="24"/>
        </w:rPr>
      </w:pPr>
    </w:p>
    <w:p w:rsidR="00587E66" w:rsidRPr="003D69ED" w:rsidRDefault="00587E66" w:rsidP="003D69ED">
      <w:pPr>
        <w:pStyle w:val="a3"/>
        <w:jc w:val="both"/>
        <w:rPr>
          <w:sz w:val="24"/>
          <w:szCs w:val="24"/>
        </w:rPr>
      </w:pPr>
      <w:r w:rsidRPr="003D69ED">
        <w:rPr>
          <w:b/>
          <w:sz w:val="24"/>
          <w:szCs w:val="24"/>
        </w:rPr>
        <w:t xml:space="preserve">Код и наименование бюджетной программы 017 </w:t>
      </w:r>
      <w:r w:rsidRPr="003D69ED">
        <w:rPr>
          <w:sz w:val="24"/>
          <w:szCs w:val="24"/>
        </w:rPr>
        <w:t>«Возврат, использованных не по целевому назначению целевых трансфертов»</w:t>
      </w:r>
    </w:p>
    <w:p w:rsidR="00587E66" w:rsidRPr="003D69ED" w:rsidRDefault="00587E66" w:rsidP="003D69ED">
      <w:pPr>
        <w:pStyle w:val="a3"/>
        <w:jc w:val="both"/>
        <w:rPr>
          <w:sz w:val="24"/>
          <w:szCs w:val="24"/>
        </w:rPr>
      </w:pPr>
      <w:r w:rsidRPr="003D69ED">
        <w:rPr>
          <w:b/>
          <w:sz w:val="24"/>
          <w:szCs w:val="24"/>
        </w:rPr>
        <w:t>Расходы</w:t>
      </w:r>
      <w:r w:rsidRPr="00587E66">
        <w:rPr>
          <w:b/>
          <w:sz w:val="24"/>
          <w:szCs w:val="24"/>
        </w:rPr>
        <w:t xml:space="preserve"> по бюджетной программе: </w:t>
      </w:r>
      <w:r w:rsidRPr="003D69ED">
        <w:rPr>
          <w:sz w:val="24"/>
          <w:szCs w:val="24"/>
        </w:rPr>
        <w:t xml:space="preserve">39,7 </w:t>
      </w:r>
      <w:proofErr w:type="spellStart"/>
      <w:r w:rsidRPr="003D69ED">
        <w:rPr>
          <w:sz w:val="24"/>
          <w:szCs w:val="24"/>
        </w:rPr>
        <w:t>млн.тенге</w:t>
      </w:r>
      <w:proofErr w:type="spellEnd"/>
    </w:p>
    <w:p w:rsidR="00587E66" w:rsidRPr="003D69ED" w:rsidRDefault="00587E66" w:rsidP="003D69ED">
      <w:pPr>
        <w:pStyle w:val="a3"/>
        <w:jc w:val="both"/>
        <w:rPr>
          <w:sz w:val="24"/>
          <w:szCs w:val="24"/>
        </w:rPr>
      </w:pPr>
      <w:r w:rsidRPr="003D69ED">
        <w:rPr>
          <w:b/>
          <w:sz w:val="24"/>
          <w:szCs w:val="24"/>
        </w:rPr>
        <w:t xml:space="preserve">Конечные результаты бюджетной программы: </w:t>
      </w:r>
      <w:r w:rsidRPr="003D69ED">
        <w:rPr>
          <w:sz w:val="24"/>
          <w:szCs w:val="24"/>
        </w:rPr>
        <w:t>исполнение финансовых обязательств по возврату в республиканский бюджет использованных не по целевому назначению целевых трансфертов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850"/>
        <w:gridCol w:w="1276"/>
        <w:gridCol w:w="1276"/>
        <w:gridCol w:w="992"/>
        <w:gridCol w:w="1134"/>
        <w:gridCol w:w="992"/>
      </w:tblGrid>
      <w:tr w:rsidR="00587E66" w:rsidRPr="005D1274" w:rsidTr="002B373F">
        <w:tc>
          <w:tcPr>
            <w:tcW w:w="3261" w:type="dxa"/>
            <w:vMerge w:val="restart"/>
            <w:vAlign w:val="center"/>
          </w:tcPr>
          <w:p w:rsidR="00587E66" w:rsidRPr="00066672" w:rsidRDefault="00587E66" w:rsidP="00DA2B6B">
            <w:pPr>
              <w:spacing w:after="20"/>
              <w:ind w:left="20"/>
              <w:jc w:val="center"/>
            </w:pPr>
            <w:r w:rsidRPr="00587E66">
              <w:rPr>
                <w:b/>
                <w:sz w:val="24"/>
                <w:szCs w:val="24"/>
              </w:rPr>
              <w:t xml:space="preserve"> </w:t>
            </w:r>
            <w:r w:rsidRPr="00066672">
              <w:t>Показатели прямого результата</w:t>
            </w:r>
          </w:p>
        </w:tc>
        <w:tc>
          <w:tcPr>
            <w:tcW w:w="850" w:type="dxa"/>
            <w:vMerge w:val="restart"/>
            <w:vAlign w:val="center"/>
          </w:tcPr>
          <w:p w:rsidR="00587E66" w:rsidRPr="00066672" w:rsidRDefault="00587E66" w:rsidP="00DA2B6B">
            <w:pPr>
              <w:spacing w:after="20"/>
              <w:ind w:left="20"/>
              <w:jc w:val="center"/>
            </w:pPr>
            <w:r w:rsidRPr="00066672">
              <w:t>Ед. изм.</w:t>
            </w:r>
          </w:p>
        </w:tc>
        <w:tc>
          <w:tcPr>
            <w:tcW w:w="1276" w:type="dxa"/>
            <w:vMerge w:val="restart"/>
            <w:vAlign w:val="center"/>
          </w:tcPr>
          <w:p w:rsidR="00587E66" w:rsidRPr="00066672" w:rsidRDefault="00587E66" w:rsidP="00DA2B6B">
            <w:pPr>
              <w:spacing w:after="20"/>
              <w:ind w:left="20"/>
              <w:jc w:val="center"/>
            </w:pPr>
            <w:r w:rsidRPr="00066672">
              <w:t>Отчетный год (2015)</w:t>
            </w:r>
          </w:p>
        </w:tc>
        <w:tc>
          <w:tcPr>
            <w:tcW w:w="1276" w:type="dxa"/>
            <w:vMerge w:val="restart"/>
            <w:vAlign w:val="center"/>
          </w:tcPr>
          <w:p w:rsidR="00587E66" w:rsidRPr="00066672" w:rsidRDefault="00587E66" w:rsidP="00DA2B6B">
            <w:pPr>
              <w:spacing w:after="20"/>
              <w:ind w:left="20"/>
              <w:jc w:val="center"/>
            </w:pPr>
            <w:proofErr w:type="gramStart"/>
            <w:r w:rsidRPr="00066672">
              <w:t>план</w:t>
            </w:r>
            <w:proofErr w:type="gramEnd"/>
            <w:r w:rsidRPr="00066672">
              <w:t xml:space="preserve"> текущего года </w:t>
            </w:r>
          </w:p>
          <w:p w:rsidR="00587E66" w:rsidRPr="00066672" w:rsidRDefault="00587E66" w:rsidP="00DA2B6B">
            <w:pPr>
              <w:spacing w:after="20"/>
              <w:ind w:left="20"/>
              <w:jc w:val="center"/>
            </w:pPr>
            <w:r w:rsidRPr="00066672">
              <w:t>(2016)</w:t>
            </w:r>
          </w:p>
        </w:tc>
        <w:tc>
          <w:tcPr>
            <w:tcW w:w="3118" w:type="dxa"/>
            <w:gridSpan w:val="3"/>
            <w:vAlign w:val="center"/>
          </w:tcPr>
          <w:p w:rsidR="00587E66" w:rsidRPr="00066672" w:rsidRDefault="00587E66" w:rsidP="00DA2B6B">
            <w:pPr>
              <w:spacing w:after="20"/>
              <w:ind w:left="20"/>
              <w:jc w:val="center"/>
            </w:pPr>
            <w:proofErr w:type="gramStart"/>
            <w:r w:rsidRPr="00066672">
              <w:t>плановый</w:t>
            </w:r>
            <w:proofErr w:type="gramEnd"/>
            <w:r w:rsidRPr="00066672">
              <w:t xml:space="preserve"> период</w:t>
            </w:r>
          </w:p>
        </w:tc>
      </w:tr>
      <w:tr w:rsidR="00587E66" w:rsidRPr="005D1274" w:rsidTr="002B373F">
        <w:trPr>
          <w:trHeight w:val="299"/>
        </w:trPr>
        <w:tc>
          <w:tcPr>
            <w:tcW w:w="3261" w:type="dxa"/>
            <w:vMerge/>
            <w:vAlign w:val="center"/>
          </w:tcPr>
          <w:p w:rsidR="00587E66" w:rsidRPr="00066672" w:rsidRDefault="00587E66" w:rsidP="00DA2B6B">
            <w:pPr>
              <w:jc w:val="center"/>
            </w:pPr>
          </w:p>
        </w:tc>
        <w:tc>
          <w:tcPr>
            <w:tcW w:w="850" w:type="dxa"/>
            <w:vMerge/>
            <w:vAlign w:val="center"/>
          </w:tcPr>
          <w:p w:rsidR="00587E66" w:rsidRPr="00066672" w:rsidRDefault="00587E66" w:rsidP="00DA2B6B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587E66" w:rsidRPr="00066672" w:rsidRDefault="00587E66" w:rsidP="00DA2B6B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587E66" w:rsidRPr="00066672" w:rsidRDefault="00587E66" w:rsidP="00DA2B6B">
            <w:pPr>
              <w:jc w:val="center"/>
            </w:pPr>
          </w:p>
        </w:tc>
        <w:tc>
          <w:tcPr>
            <w:tcW w:w="992" w:type="dxa"/>
            <w:vAlign w:val="center"/>
          </w:tcPr>
          <w:p w:rsidR="00587E66" w:rsidRPr="00066672" w:rsidRDefault="00587E66" w:rsidP="00DA2B6B">
            <w:pPr>
              <w:jc w:val="center"/>
            </w:pPr>
            <w:r w:rsidRPr="00066672">
              <w:t>2017</w:t>
            </w:r>
          </w:p>
        </w:tc>
        <w:tc>
          <w:tcPr>
            <w:tcW w:w="1134" w:type="dxa"/>
            <w:vAlign w:val="center"/>
          </w:tcPr>
          <w:p w:rsidR="00587E66" w:rsidRPr="00066672" w:rsidRDefault="00587E66" w:rsidP="00DA2B6B">
            <w:pPr>
              <w:jc w:val="center"/>
            </w:pPr>
            <w:r w:rsidRPr="00066672">
              <w:t>2018</w:t>
            </w:r>
          </w:p>
        </w:tc>
        <w:tc>
          <w:tcPr>
            <w:tcW w:w="992" w:type="dxa"/>
            <w:vAlign w:val="center"/>
          </w:tcPr>
          <w:p w:rsidR="00587E66" w:rsidRPr="00066672" w:rsidRDefault="00587E66" w:rsidP="00DA2B6B">
            <w:pPr>
              <w:jc w:val="center"/>
            </w:pPr>
            <w:r w:rsidRPr="00066672">
              <w:t>2019</w:t>
            </w:r>
          </w:p>
        </w:tc>
      </w:tr>
      <w:tr w:rsidR="00587E66" w:rsidRPr="005D1274" w:rsidTr="002B373F"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587E66" w:rsidRPr="00587E66" w:rsidRDefault="00587E66" w:rsidP="00587E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87E66">
              <w:rPr>
                <w:rFonts w:ascii="Times New Roman" w:hAnsi="Times New Roman" w:cs="Times New Roman"/>
              </w:rPr>
              <w:t xml:space="preserve">Перечисление в вышестоящий бюджет </w:t>
            </w:r>
            <w:r w:rsidRPr="00587E66">
              <w:rPr>
                <w:rFonts w:ascii="Times New Roman" w:hAnsi="Times New Roman" w:cs="Times New Roman"/>
                <w:color w:val="000000"/>
              </w:rPr>
              <w:t>использованных не по целевому назначению целевых трансфертов</w:t>
            </w:r>
            <w:r w:rsidRPr="00587E6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587E66">
              <w:rPr>
                <w:rFonts w:ascii="Times New Roman" w:hAnsi="Times New Roman" w:cs="Times New Roman"/>
                <w:color w:val="000000"/>
              </w:rPr>
              <w:t>в соответствии с требованиями бюджетного законодательства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587E66" w:rsidRPr="00587E66" w:rsidRDefault="00587E66" w:rsidP="00587E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7E66">
              <w:rPr>
                <w:rFonts w:ascii="Times New Roman" w:hAnsi="Times New Roman" w:cs="Times New Roman"/>
              </w:rPr>
              <w:t>Счет к оплате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87E66" w:rsidRPr="00587E66" w:rsidRDefault="00587E66" w:rsidP="00587E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7E6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87E66" w:rsidRPr="00587E66" w:rsidRDefault="00587E66" w:rsidP="00587E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7E6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587E66" w:rsidRPr="00587E66" w:rsidRDefault="00587E66" w:rsidP="00587E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7E6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87E66" w:rsidRPr="00587E66" w:rsidRDefault="00587E66" w:rsidP="00587E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7E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587E66" w:rsidRPr="00587E66" w:rsidRDefault="00587E66" w:rsidP="00587E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7E66">
              <w:rPr>
                <w:rFonts w:ascii="Times New Roman" w:hAnsi="Times New Roman" w:cs="Times New Roman"/>
              </w:rPr>
              <w:t>0</w:t>
            </w:r>
          </w:p>
        </w:tc>
      </w:tr>
    </w:tbl>
    <w:p w:rsidR="00FE46D7" w:rsidRDefault="00FE46D7" w:rsidP="003D69ED">
      <w:pPr>
        <w:pStyle w:val="a3"/>
        <w:jc w:val="both"/>
        <w:rPr>
          <w:b/>
          <w:sz w:val="24"/>
          <w:szCs w:val="24"/>
        </w:rPr>
      </w:pPr>
    </w:p>
    <w:p w:rsidR="00587E66" w:rsidRPr="003D69ED" w:rsidRDefault="00587E66" w:rsidP="003D69ED">
      <w:pPr>
        <w:pStyle w:val="a3"/>
        <w:jc w:val="both"/>
        <w:rPr>
          <w:b/>
          <w:sz w:val="24"/>
          <w:szCs w:val="24"/>
        </w:rPr>
      </w:pPr>
      <w:r w:rsidRPr="003D69ED">
        <w:rPr>
          <w:b/>
          <w:sz w:val="24"/>
          <w:szCs w:val="24"/>
        </w:rPr>
        <w:t xml:space="preserve">Код и наименование бюджетной программы 018 </w:t>
      </w:r>
      <w:r w:rsidRPr="003D69ED">
        <w:rPr>
          <w:sz w:val="24"/>
          <w:szCs w:val="24"/>
        </w:rPr>
        <w:t>«Возврат неиспользованных бюджетных кредитов, выданных из республиканского бюджета»</w:t>
      </w:r>
      <w:r w:rsidRPr="003D69ED">
        <w:rPr>
          <w:b/>
          <w:sz w:val="24"/>
          <w:szCs w:val="24"/>
        </w:rPr>
        <w:t xml:space="preserve"> </w:t>
      </w:r>
    </w:p>
    <w:p w:rsidR="00587E66" w:rsidRDefault="00587E66" w:rsidP="003D69ED">
      <w:pPr>
        <w:pStyle w:val="a3"/>
        <w:jc w:val="both"/>
        <w:rPr>
          <w:b/>
          <w:sz w:val="24"/>
          <w:szCs w:val="24"/>
        </w:rPr>
      </w:pPr>
      <w:r w:rsidRPr="003D69ED">
        <w:rPr>
          <w:b/>
          <w:sz w:val="24"/>
          <w:szCs w:val="24"/>
        </w:rPr>
        <w:t>Расходы</w:t>
      </w:r>
      <w:r w:rsidRPr="00587E66">
        <w:rPr>
          <w:b/>
          <w:sz w:val="24"/>
          <w:szCs w:val="24"/>
        </w:rPr>
        <w:t xml:space="preserve"> по бюджетной программе:</w:t>
      </w:r>
      <w:r w:rsidRPr="003D69ED">
        <w:rPr>
          <w:b/>
          <w:sz w:val="24"/>
          <w:szCs w:val="24"/>
        </w:rPr>
        <w:t xml:space="preserve"> </w:t>
      </w:r>
      <w:r w:rsidRPr="003D69ED">
        <w:rPr>
          <w:sz w:val="24"/>
          <w:szCs w:val="24"/>
        </w:rPr>
        <w:t xml:space="preserve">331,2 </w:t>
      </w:r>
      <w:proofErr w:type="spellStart"/>
      <w:r w:rsidRPr="003D69ED">
        <w:rPr>
          <w:sz w:val="24"/>
          <w:szCs w:val="24"/>
        </w:rPr>
        <w:t>млн.тенге</w:t>
      </w:r>
      <w:proofErr w:type="spellEnd"/>
      <w:r w:rsidRPr="003D69ED">
        <w:rPr>
          <w:sz w:val="24"/>
          <w:szCs w:val="24"/>
        </w:rPr>
        <w:t>.</w:t>
      </w:r>
      <w:r w:rsidRPr="003D69ED">
        <w:rPr>
          <w:b/>
          <w:sz w:val="24"/>
          <w:szCs w:val="24"/>
        </w:rPr>
        <w:t xml:space="preserve"> </w:t>
      </w:r>
    </w:p>
    <w:p w:rsidR="002B373F" w:rsidRDefault="002B373F" w:rsidP="003D69ED">
      <w:pPr>
        <w:pStyle w:val="a3"/>
        <w:jc w:val="both"/>
        <w:rPr>
          <w:sz w:val="24"/>
          <w:szCs w:val="24"/>
        </w:rPr>
      </w:pPr>
      <w:r w:rsidRPr="003D69ED">
        <w:rPr>
          <w:b/>
          <w:sz w:val="24"/>
          <w:szCs w:val="24"/>
        </w:rPr>
        <w:t>Конечные результаты бюджетной программы:</w:t>
      </w:r>
      <w:r>
        <w:rPr>
          <w:b/>
          <w:sz w:val="24"/>
          <w:szCs w:val="24"/>
        </w:rPr>
        <w:t xml:space="preserve"> </w:t>
      </w:r>
      <w:r w:rsidRPr="002B373F">
        <w:rPr>
          <w:sz w:val="24"/>
          <w:szCs w:val="24"/>
        </w:rPr>
        <w:t>100% перечисление в вышестоящий бюджет неосвоенной суммы выданного ранее кредита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850"/>
        <w:gridCol w:w="1276"/>
        <w:gridCol w:w="1276"/>
        <w:gridCol w:w="992"/>
        <w:gridCol w:w="1134"/>
        <w:gridCol w:w="992"/>
      </w:tblGrid>
      <w:tr w:rsidR="002B373F" w:rsidRPr="005D1274" w:rsidTr="002B373F">
        <w:tc>
          <w:tcPr>
            <w:tcW w:w="3261" w:type="dxa"/>
            <w:vMerge w:val="restart"/>
            <w:vAlign w:val="center"/>
          </w:tcPr>
          <w:p w:rsidR="002B373F" w:rsidRPr="00066672" w:rsidRDefault="002B373F" w:rsidP="002103D9">
            <w:pPr>
              <w:spacing w:after="20"/>
              <w:ind w:left="20"/>
              <w:jc w:val="center"/>
            </w:pPr>
            <w:r w:rsidRPr="00066672">
              <w:t>Показатели прямого результата</w:t>
            </w:r>
          </w:p>
        </w:tc>
        <w:tc>
          <w:tcPr>
            <w:tcW w:w="850" w:type="dxa"/>
            <w:vMerge w:val="restart"/>
            <w:vAlign w:val="center"/>
          </w:tcPr>
          <w:p w:rsidR="002B373F" w:rsidRPr="00066672" w:rsidRDefault="002B373F" w:rsidP="002103D9">
            <w:pPr>
              <w:spacing w:after="20"/>
              <w:ind w:left="20"/>
              <w:jc w:val="center"/>
            </w:pPr>
            <w:r w:rsidRPr="00066672">
              <w:t>Ед. изм.</w:t>
            </w:r>
          </w:p>
        </w:tc>
        <w:tc>
          <w:tcPr>
            <w:tcW w:w="1276" w:type="dxa"/>
            <w:vMerge w:val="restart"/>
            <w:vAlign w:val="center"/>
          </w:tcPr>
          <w:p w:rsidR="002B373F" w:rsidRPr="00066672" w:rsidRDefault="002B373F" w:rsidP="002103D9">
            <w:pPr>
              <w:spacing w:after="20"/>
              <w:ind w:left="20"/>
              <w:jc w:val="center"/>
            </w:pPr>
            <w:r w:rsidRPr="00066672">
              <w:t>Отчетный год (2015)</w:t>
            </w:r>
          </w:p>
        </w:tc>
        <w:tc>
          <w:tcPr>
            <w:tcW w:w="1276" w:type="dxa"/>
            <w:vMerge w:val="restart"/>
            <w:vAlign w:val="center"/>
          </w:tcPr>
          <w:p w:rsidR="002B373F" w:rsidRPr="00066672" w:rsidRDefault="002B373F" w:rsidP="002103D9">
            <w:pPr>
              <w:spacing w:after="20"/>
              <w:ind w:left="20"/>
              <w:jc w:val="center"/>
            </w:pPr>
            <w:proofErr w:type="gramStart"/>
            <w:r w:rsidRPr="00066672">
              <w:t>план</w:t>
            </w:r>
            <w:proofErr w:type="gramEnd"/>
            <w:r w:rsidRPr="00066672">
              <w:t xml:space="preserve"> текущего года </w:t>
            </w:r>
          </w:p>
          <w:p w:rsidR="002B373F" w:rsidRPr="00066672" w:rsidRDefault="002B373F" w:rsidP="002103D9">
            <w:pPr>
              <w:spacing w:after="20"/>
              <w:ind w:left="20"/>
              <w:jc w:val="center"/>
            </w:pPr>
            <w:r w:rsidRPr="00066672">
              <w:t>(2016)</w:t>
            </w:r>
          </w:p>
        </w:tc>
        <w:tc>
          <w:tcPr>
            <w:tcW w:w="3118" w:type="dxa"/>
            <w:gridSpan w:val="3"/>
            <w:vAlign w:val="center"/>
          </w:tcPr>
          <w:p w:rsidR="002B373F" w:rsidRPr="00066672" w:rsidRDefault="002B373F" w:rsidP="002103D9">
            <w:pPr>
              <w:spacing w:after="20"/>
              <w:ind w:left="20"/>
              <w:jc w:val="center"/>
            </w:pPr>
            <w:proofErr w:type="gramStart"/>
            <w:r w:rsidRPr="00066672">
              <w:t>плановый</w:t>
            </w:r>
            <w:proofErr w:type="gramEnd"/>
            <w:r w:rsidRPr="00066672">
              <w:t xml:space="preserve"> период</w:t>
            </w:r>
          </w:p>
        </w:tc>
      </w:tr>
      <w:tr w:rsidR="002B373F" w:rsidRPr="005D1274" w:rsidTr="002B373F">
        <w:trPr>
          <w:trHeight w:val="299"/>
        </w:trPr>
        <w:tc>
          <w:tcPr>
            <w:tcW w:w="3261" w:type="dxa"/>
            <w:vMerge/>
            <w:vAlign w:val="center"/>
          </w:tcPr>
          <w:p w:rsidR="002B373F" w:rsidRPr="00066672" w:rsidRDefault="002B373F" w:rsidP="002103D9">
            <w:pPr>
              <w:jc w:val="center"/>
            </w:pPr>
          </w:p>
        </w:tc>
        <w:tc>
          <w:tcPr>
            <w:tcW w:w="850" w:type="dxa"/>
            <w:vMerge/>
            <w:vAlign w:val="center"/>
          </w:tcPr>
          <w:p w:rsidR="002B373F" w:rsidRPr="00066672" w:rsidRDefault="002B373F" w:rsidP="002103D9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2B373F" w:rsidRPr="00066672" w:rsidRDefault="002B373F" w:rsidP="002103D9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2B373F" w:rsidRPr="00066672" w:rsidRDefault="002B373F" w:rsidP="002103D9">
            <w:pPr>
              <w:jc w:val="center"/>
            </w:pPr>
          </w:p>
        </w:tc>
        <w:tc>
          <w:tcPr>
            <w:tcW w:w="992" w:type="dxa"/>
            <w:vAlign w:val="center"/>
          </w:tcPr>
          <w:p w:rsidR="002B373F" w:rsidRPr="00066672" w:rsidRDefault="002B373F" w:rsidP="002103D9">
            <w:pPr>
              <w:jc w:val="center"/>
            </w:pPr>
            <w:r w:rsidRPr="00066672">
              <w:t>2017</w:t>
            </w:r>
          </w:p>
        </w:tc>
        <w:tc>
          <w:tcPr>
            <w:tcW w:w="1134" w:type="dxa"/>
            <w:vAlign w:val="center"/>
          </w:tcPr>
          <w:p w:rsidR="002B373F" w:rsidRPr="00066672" w:rsidRDefault="002B373F" w:rsidP="002103D9">
            <w:pPr>
              <w:jc w:val="center"/>
            </w:pPr>
            <w:r w:rsidRPr="00066672">
              <w:t>2018</w:t>
            </w:r>
          </w:p>
        </w:tc>
        <w:tc>
          <w:tcPr>
            <w:tcW w:w="992" w:type="dxa"/>
            <w:vAlign w:val="center"/>
          </w:tcPr>
          <w:p w:rsidR="002B373F" w:rsidRPr="00066672" w:rsidRDefault="002B373F" w:rsidP="002103D9">
            <w:pPr>
              <w:jc w:val="center"/>
            </w:pPr>
            <w:r w:rsidRPr="00066672">
              <w:t>2019</w:t>
            </w:r>
          </w:p>
        </w:tc>
      </w:tr>
      <w:tr w:rsidR="002B373F" w:rsidRPr="005D1274" w:rsidTr="002B373F"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2B373F" w:rsidRPr="002B373F" w:rsidRDefault="002B373F" w:rsidP="002B37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373F">
              <w:rPr>
                <w:rFonts w:ascii="Times New Roman" w:hAnsi="Times New Roman" w:cs="Times New Roman"/>
                <w:color w:val="000000"/>
              </w:rPr>
              <w:t>Счет к оплате по возврату в вышестоящий бюджет неосвоенной суммы кредита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2B373F" w:rsidRPr="002B373F" w:rsidRDefault="002B373F" w:rsidP="002B3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373F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2B373F" w:rsidRPr="002B373F" w:rsidRDefault="002B373F" w:rsidP="002B3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373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2B373F" w:rsidRPr="002B373F" w:rsidRDefault="002B373F" w:rsidP="002B3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373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2B373F" w:rsidRPr="002B373F" w:rsidRDefault="002B373F" w:rsidP="002B3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373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2B373F" w:rsidRPr="002B373F" w:rsidRDefault="002B373F" w:rsidP="002B3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373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2B373F" w:rsidRPr="002B373F" w:rsidRDefault="002B373F" w:rsidP="002B3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373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</w:tbl>
    <w:p w:rsidR="002B373F" w:rsidRPr="002B373F" w:rsidRDefault="002B373F" w:rsidP="003D69ED">
      <w:pPr>
        <w:pStyle w:val="a3"/>
        <w:jc w:val="both"/>
        <w:rPr>
          <w:sz w:val="24"/>
          <w:szCs w:val="24"/>
        </w:rPr>
      </w:pPr>
    </w:p>
    <w:p w:rsidR="008F0F34" w:rsidRPr="003D69ED" w:rsidRDefault="008F0F34" w:rsidP="003D69ED">
      <w:pPr>
        <w:pStyle w:val="a3"/>
        <w:jc w:val="both"/>
        <w:rPr>
          <w:b/>
          <w:sz w:val="24"/>
          <w:szCs w:val="24"/>
        </w:rPr>
      </w:pPr>
      <w:r w:rsidRPr="003D69ED">
        <w:rPr>
          <w:b/>
          <w:sz w:val="24"/>
          <w:szCs w:val="24"/>
        </w:rPr>
        <w:t xml:space="preserve">Код и наименование бюджетной программы 024 </w:t>
      </w:r>
      <w:r w:rsidRPr="003D69ED">
        <w:rPr>
          <w:sz w:val="24"/>
          <w:szCs w:val="24"/>
        </w:rPr>
        <w:t>«Целевые текущие трансферты из нижестоящего бюджета на компенсацию потерь вышестоящего бюджета в связи с изменением законодательства»</w:t>
      </w:r>
    </w:p>
    <w:p w:rsidR="00587E66" w:rsidRPr="003D69ED" w:rsidRDefault="008F0F34" w:rsidP="003D69ED">
      <w:pPr>
        <w:pStyle w:val="a3"/>
        <w:jc w:val="both"/>
        <w:rPr>
          <w:sz w:val="24"/>
          <w:szCs w:val="24"/>
        </w:rPr>
      </w:pPr>
      <w:r w:rsidRPr="003D69ED">
        <w:rPr>
          <w:b/>
          <w:sz w:val="24"/>
          <w:szCs w:val="24"/>
        </w:rPr>
        <w:t>Расходы</w:t>
      </w:r>
      <w:r w:rsidRPr="00587E66">
        <w:rPr>
          <w:b/>
          <w:sz w:val="24"/>
          <w:szCs w:val="24"/>
        </w:rPr>
        <w:t xml:space="preserve"> по бюджетной программе:</w:t>
      </w:r>
      <w:r>
        <w:rPr>
          <w:b/>
          <w:sz w:val="24"/>
          <w:szCs w:val="24"/>
        </w:rPr>
        <w:t xml:space="preserve"> </w:t>
      </w:r>
      <w:r w:rsidR="00587E66" w:rsidRPr="003D69ED">
        <w:rPr>
          <w:sz w:val="24"/>
          <w:szCs w:val="24"/>
        </w:rPr>
        <w:t xml:space="preserve">209,9 </w:t>
      </w:r>
      <w:proofErr w:type="spellStart"/>
      <w:r w:rsidR="00587E66" w:rsidRPr="003D69ED">
        <w:rPr>
          <w:sz w:val="24"/>
          <w:szCs w:val="24"/>
        </w:rPr>
        <w:t>млн.тенге</w:t>
      </w:r>
      <w:proofErr w:type="spellEnd"/>
      <w:r w:rsidR="00587E66" w:rsidRPr="003D69ED">
        <w:rPr>
          <w:sz w:val="24"/>
          <w:szCs w:val="24"/>
        </w:rPr>
        <w:t xml:space="preserve">. </w:t>
      </w:r>
    </w:p>
    <w:p w:rsidR="008F0F34" w:rsidRPr="003D69ED" w:rsidRDefault="008F0F34" w:rsidP="003D69ED">
      <w:pPr>
        <w:pStyle w:val="a3"/>
        <w:jc w:val="both"/>
        <w:rPr>
          <w:sz w:val="24"/>
          <w:szCs w:val="24"/>
        </w:rPr>
      </w:pPr>
      <w:r w:rsidRPr="003D69ED">
        <w:rPr>
          <w:b/>
          <w:sz w:val="24"/>
          <w:szCs w:val="24"/>
        </w:rPr>
        <w:t xml:space="preserve">Конечные результаты бюджетной программы: </w:t>
      </w:r>
      <w:r w:rsidRPr="003D69ED">
        <w:rPr>
          <w:sz w:val="24"/>
          <w:szCs w:val="24"/>
        </w:rPr>
        <w:t>обеспечение 100% исполнения финансовых обязательств по перечислению в республиканский бюджет на компенсацию потерь в связи с изменением законодательства, в том числе: в 2017 г.  - 100%.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850"/>
        <w:gridCol w:w="1276"/>
        <w:gridCol w:w="1276"/>
        <w:gridCol w:w="850"/>
        <w:gridCol w:w="1276"/>
        <w:gridCol w:w="992"/>
      </w:tblGrid>
      <w:tr w:rsidR="008F0F34" w:rsidRPr="005D1274" w:rsidTr="002B373F">
        <w:tc>
          <w:tcPr>
            <w:tcW w:w="3261" w:type="dxa"/>
            <w:vMerge w:val="restart"/>
            <w:vAlign w:val="center"/>
          </w:tcPr>
          <w:p w:rsidR="008F0F34" w:rsidRPr="00066672" w:rsidRDefault="008F0F34" w:rsidP="00DA2B6B">
            <w:pPr>
              <w:spacing w:after="20"/>
              <w:ind w:left="20"/>
              <w:jc w:val="center"/>
            </w:pPr>
            <w:r w:rsidRPr="00066672">
              <w:lastRenderedPageBreak/>
              <w:t>Показатели прямого результата</w:t>
            </w:r>
          </w:p>
        </w:tc>
        <w:tc>
          <w:tcPr>
            <w:tcW w:w="850" w:type="dxa"/>
            <w:vMerge w:val="restart"/>
            <w:vAlign w:val="center"/>
          </w:tcPr>
          <w:p w:rsidR="008F0F34" w:rsidRPr="00066672" w:rsidRDefault="008F0F34" w:rsidP="00DA2B6B">
            <w:pPr>
              <w:spacing w:after="20"/>
              <w:ind w:left="20"/>
              <w:jc w:val="center"/>
            </w:pPr>
            <w:r w:rsidRPr="00066672">
              <w:t>Ед. изм.</w:t>
            </w:r>
          </w:p>
        </w:tc>
        <w:tc>
          <w:tcPr>
            <w:tcW w:w="1276" w:type="dxa"/>
            <w:vMerge w:val="restart"/>
            <w:vAlign w:val="center"/>
          </w:tcPr>
          <w:p w:rsidR="008F0F34" w:rsidRPr="00066672" w:rsidRDefault="008F0F34" w:rsidP="00DA2B6B">
            <w:pPr>
              <w:spacing w:after="20"/>
              <w:ind w:left="20"/>
              <w:jc w:val="center"/>
            </w:pPr>
            <w:r w:rsidRPr="00066672">
              <w:t>Отчетный год (2015)</w:t>
            </w:r>
          </w:p>
        </w:tc>
        <w:tc>
          <w:tcPr>
            <w:tcW w:w="1276" w:type="dxa"/>
            <w:vMerge w:val="restart"/>
            <w:vAlign w:val="center"/>
          </w:tcPr>
          <w:p w:rsidR="008F0F34" w:rsidRPr="00066672" w:rsidRDefault="008F0F34" w:rsidP="00DA2B6B">
            <w:pPr>
              <w:spacing w:after="20"/>
              <w:ind w:left="20"/>
              <w:jc w:val="center"/>
            </w:pPr>
            <w:proofErr w:type="gramStart"/>
            <w:r w:rsidRPr="00066672">
              <w:t>план</w:t>
            </w:r>
            <w:proofErr w:type="gramEnd"/>
            <w:r w:rsidRPr="00066672">
              <w:t xml:space="preserve"> текущего года </w:t>
            </w:r>
          </w:p>
          <w:p w:rsidR="008F0F34" w:rsidRPr="00066672" w:rsidRDefault="008F0F34" w:rsidP="00DA2B6B">
            <w:pPr>
              <w:spacing w:after="20"/>
              <w:ind w:left="20"/>
              <w:jc w:val="center"/>
            </w:pPr>
            <w:r w:rsidRPr="00066672">
              <w:t>(2016)</w:t>
            </w:r>
          </w:p>
        </w:tc>
        <w:tc>
          <w:tcPr>
            <w:tcW w:w="3118" w:type="dxa"/>
            <w:gridSpan w:val="3"/>
            <w:vAlign w:val="center"/>
          </w:tcPr>
          <w:p w:rsidR="008F0F34" w:rsidRPr="00066672" w:rsidRDefault="008F0F34" w:rsidP="00DA2B6B">
            <w:pPr>
              <w:spacing w:after="20"/>
              <w:ind w:left="20"/>
              <w:jc w:val="center"/>
            </w:pPr>
            <w:proofErr w:type="gramStart"/>
            <w:r w:rsidRPr="00066672">
              <w:t>плановый</w:t>
            </w:r>
            <w:proofErr w:type="gramEnd"/>
            <w:r w:rsidRPr="00066672">
              <w:t xml:space="preserve"> период</w:t>
            </w:r>
          </w:p>
        </w:tc>
      </w:tr>
      <w:tr w:rsidR="008F0F34" w:rsidRPr="005D1274" w:rsidTr="002B373F">
        <w:trPr>
          <w:trHeight w:val="299"/>
        </w:trPr>
        <w:tc>
          <w:tcPr>
            <w:tcW w:w="3261" w:type="dxa"/>
            <w:vMerge/>
            <w:vAlign w:val="center"/>
          </w:tcPr>
          <w:p w:rsidR="008F0F34" w:rsidRPr="00066672" w:rsidRDefault="008F0F34" w:rsidP="00DA2B6B">
            <w:pPr>
              <w:jc w:val="center"/>
            </w:pPr>
          </w:p>
        </w:tc>
        <w:tc>
          <w:tcPr>
            <w:tcW w:w="850" w:type="dxa"/>
            <w:vMerge/>
            <w:vAlign w:val="center"/>
          </w:tcPr>
          <w:p w:rsidR="008F0F34" w:rsidRPr="00066672" w:rsidRDefault="008F0F34" w:rsidP="00DA2B6B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8F0F34" w:rsidRPr="00066672" w:rsidRDefault="008F0F34" w:rsidP="00DA2B6B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8F0F34" w:rsidRPr="00066672" w:rsidRDefault="008F0F34" w:rsidP="00DA2B6B">
            <w:pPr>
              <w:jc w:val="center"/>
            </w:pPr>
          </w:p>
        </w:tc>
        <w:tc>
          <w:tcPr>
            <w:tcW w:w="850" w:type="dxa"/>
            <w:vAlign w:val="center"/>
          </w:tcPr>
          <w:p w:rsidR="008F0F34" w:rsidRPr="00066672" w:rsidRDefault="008F0F34" w:rsidP="00DA2B6B">
            <w:pPr>
              <w:jc w:val="center"/>
            </w:pPr>
            <w:r w:rsidRPr="00066672">
              <w:t>2017</w:t>
            </w:r>
          </w:p>
        </w:tc>
        <w:tc>
          <w:tcPr>
            <w:tcW w:w="1276" w:type="dxa"/>
            <w:vAlign w:val="center"/>
          </w:tcPr>
          <w:p w:rsidR="008F0F34" w:rsidRPr="00066672" w:rsidRDefault="008F0F34" w:rsidP="00DA2B6B">
            <w:pPr>
              <w:jc w:val="center"/>
            </w:pPr>
            <w:r w:rsidRPr="00066672">
              <w:t>2018</w:t>
            </w:r>
          </w:p>
        </w:tc>
        <w:tc>
          <w:tcPr>
            <w:tcW w:w="992" w:type="dxa"/>
            <w:vAlign w:val="center"/>
          </w:tcPr>
          <w:p w:rsidR="008F0F34" w:rsidRPr="00066672" w:rsidRDefault="008F0F34" w:rsidP="00DA2B6B">
            <w:pPr>
              <w:jc w:val="center"/>
            </w:pPr>
            <w:r w:rsidRPr="00066672">
              <w:t>2019</w:t>
            </w:r>
          </w:p>
        </w:tc>
      </w:tr>
      <w:tr w:rsidR="008F0F34" w:rsidRPr="005D1274" w:rsidTr="002B373F"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8F0F34" w:rsidRPr="008F0F34" w:rsidRDefault="008F0F34" w:rsidP="008F0F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0F34">
              <w:rPr>
                <w:rFonts w:ascii="Times New Roman" w:eastAsia="Consolas" w:hAnsi="Times New Roman" w:cs="Times New Roman"/>
              </w:rPr>
              <w:t>Счет к оплате по перечислению из нижестоящего бюджета на компенсацию потерь вышестоящего бюджета в связи с изменением законодательства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8F0F34" w:rsidRPr="008F0F34" w:rsidRDefault="008F0F34" w:rsidP="008F0F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0F34">
              <w:rPr>
                <w:rFonts w:ascii="Times New Roman" w:hAnsi="Times New Roman" w:cs="Times New Roman"/>
              </w:rPr>
              <w:t>Счет к оплате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8F0F34" w:rsidRPr="008F0F34" w:rsidRDefault="008F0F34" w:rsidP="008F0F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8F0F34" w:rsidRPr="008F0F34" w:rsidRDefault="008F0F34" w:rsidP="008F0F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8F0F34" w:rsidRPr="008F0F34" w:rsidRDefault="008F0F34" w:rsidP="008F0F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0F3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8F0F34" w:rsidRPr="008F0F34" w:rsidRDefault="008F0F34" w:rsidP="008F0F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0F3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8F0F34" w:rsidRPr="008F0F34" w:rsidRDefault="008F0F34" w:rsidP="008F0F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0F34">
              <w:rPr>
                <w:rFonts w:ascii="Times New Roman" w:hAnsi="Times New Roman" w:cs="Times New Roman"/>
              </w:rPr>
              <w:t>0</w:t>
            </w:r>
          </w:p>
        </w:tc>
      </w:tr>
    </w:tbl>
    <w:p w:rsidR="003D69ED" w:rsidRPr="00FE46D7" w:rsidRDefault="006A4E91" w:rsidP="003D69ED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9ED">
        <w:rPr>
          <w:b/>
          <w:sz w:val="24"/>
          <w:szCs w:val="24"/>
        </w:rPr>
        <w:t>Код и наименование бюджетной программы</w:t>
      </w:r>
      <w:r w:rsidR="00587E66" w:rsidRPr="003D69ED">
        <w:rPr>
          <w:b/>
          <w:sz w:val="24"/>
          <w:szCs w:val="24"/>
        </w:rPr>
        <w:t xml:space="preserve"> 052</w:t>
      </w:r>
      <w:r w:rsidR="00587E66" w:rsidRPr="003D69ED">
        <w:rPr>
          <w:sz w:val="24"/>
          <w:szCs w:val="24"/>
        </w:rPr>
        <w:t xml:space="preserve"> </w:t>
      </w:r>
      <w:r w:rsidR="00587E66" w:rsidRPr="00FE46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«Возврат </w:t>
      </w:r>
      <w:proofErr w:type="gramStart"/>
      <w:r w:rsidR="00587E66" w:rsidRPr="00FE46D7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  неиспользованных</w:t>
      </w:r>
      <w:proofErr w:type="gramEnd"/>
      <w:r w:rsidR="00587E66" w:rsidRPr="00FE46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(недоиспользованных) целевых трансфертов на развитие, выделенных в истекшем финансовом году, разрешенных </w:t>
      </w:r>
      <w:proofErr w:type="spellStart"/>
      <w:r w:rsidR="00587E66" w:rsidRPr="00FE46D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доиспользовать</w:t>
      </w:r>
      <w:proofErr w:type="spellEnd"/>
      <w:r w:rsidR="00587E66" w:rsidRPr="00FE46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решению Правительства Республики Казахстан»</w:t>
      </w:r>
    </w:p>
    <w:p w:rsidR="003D69ED" w:rsidRDefault="003D69ED" w:rsidP="003D69ED">
      <w:pPr>
        <w:pStyle w:val="a3"/>
        <w:jc w:val="both"/>
        <w:rPr>
          <w:sz w:val="24"/>
          <w:szCs w:val="24"/>
        </w:rPr>
      </w:pPr>
      <w:r w:rsidRPr="003D69ED">
        <w:rPr>
          <w:b/>
          <w:sz w:val="24"/>
          <w:szCs w:val="24"/>
        </w:rPr>
        <w:t>Расходы по бюджетной программе:</w:t>
      </w:r>
      <w:r w:rsidRPr="003D69ED">
        <w:rPr>
          <w:sz w:val="24"/>
          <w:szCs w:val="24"/>
        </w:rPr>
        <w:t xml:space="preserve"> </w:t>
      </w:r>
      <w:r>
        <w:rPr>
          <w:sz w:val="24"/>
          <w:szCs w:val="24"/>
        </w:rPr>
        <w:t>75,0</w:t>
      </w:r>
      <w:r w:rsidRPr="00066672">
        <w:rPr>
          <w:sz w:val="24"/>
          <w:szCs w:val="24"/>
        </w:rPr>
        <w:t xml:space="preserve"> </w:t>
      </w:r>
      <w:proofErr w:type="spellStart"/>
      <w:r w:rsidRPr="00066672">
        <w:rPr>
          <w:sz w:val="24"/>
          <w:szCs w:val="24"/>
        </w:rPr>
        <w:t>млн.тенге</w:t>
      </w:r>
      <w:proofErr w:type="spellEnd"/>
    </w:p>
    <w:p w:rsidR="003D69ED" w:rsidRDefault="003D69ED" w:rsidP="003D69ED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D69ED">
        <w:rPr>
          <w:b/>
          <w:sz w:val="24"/>
          <w:szCs w:val="24"/>
        </w:rPr>
        <w:t>Конечные результаты бюджетной программы:</w:t>
      </w:r>
      <w:r w:rsidR="002B373F">
        <w:rPr>
          <w:b/>
          <w:sz w:val="24"/>
          <w:szCs w:val="24"/>
        </w:rPr>
        <w:t xml:space="preserve"> </w:t>
      </w:r>
      <w:r w:rsidR="002B373F" w:rsidRPr="00E84A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исполнение финансовых обязательств по </w:t>
      </w:r>
      <w:r w:rsidR="002B373F">
        <w:rPr>
          <w:rFonts w:ascii="Times New Roman" w:hAnsi="Times New Roman" w:cs="Times New Roman"/>
          <w:color w:val="000000"/>
          <w:sz w:val="24"/>
          <w:szCs w:val="24"/>
        </w:rPr>
        <w:t xml:space="preserve">возврату в республиканский бюджет сумм, неиспользованных (недоиспользованных) целевых трансфертов на развитие, выделенных в истекшем финансовом году, разрешенных </w:t>
      </w:r>
      <w:proofErr w:type="spellStart"/>
      <w:r w:rsidR="002B373F">
        <w:rPr>
          <w:rFonts w:ascii="Times New Roman" w:hAnsi="Times New Roman" w:cs="Times New Roman"/>
          <w:color w:val="000000"/>
          <w:sz w:val="24"/>
          <w:szCs w:val="24"/>
        </w:rPr>
        <w:t>доиспользовать</w:t>
      </w:r>
      <w:proofErr w:type="spellEnd"/>
      <w:r w:rsidR="002B373F">
        <w:rPr>
          <w:rFonts w:ascii="Times New Roman" w:hAnsi="Times New Roman" w:cs="Times New Roman"/>
          <w:color w:val="000000"/>
          <w:sz w:val="24"/>
          <w:szCs w:val="24"/>
        </w:rPr>
        <w:t xml:space="preserve"> по решению Правительства Республики Казахстан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850"/>
        <w:gridCol w:w="1276"/>
        <w:gridCol w:w="1276"/>
        <w:gridCol w:w="850"/>
        <w:gridCol w:w="1276"/>
        <w:gridCol w:w="992"/>
      </w:tblGrid>
      <w:tr w:rsidR="002B373F" w:rsidRPr="005D1274" w:rsidTr="002103D9">
        <w:tc>
          <w:tcPr>
            <w:tcW w:w="3261" w:type="dxa"/>
            <w:vMerge w:val="restart"/>
            <w:vAlign w:val="center"/>
          </w:tcPr>
          <w:p w:rsidR="002B373F" w:rsidRPr="00066672" w:rsidRDefault="002B373F" w:rsidP="002103D9">
            <w:pPr>
              <w:spacing w:after="20"/>
              <w:ind w:left="20"/>
              <w:jc w:val="center"/>
            </w:pPr>
            <w:r w:rsidRPr="00066672">
              <w:t>Показатели прямого результата</w:t>
            </w:r>
          </w:p>
        </w:tc>
        <w:tc>
          <w:tcPr>
            <w:tcW w:w="850" w:type="dxa"/>
            <w:vMerge w:val="restart"/>
            <w:vAlign w:val="center"/>
          </w:tcPr>
          <w:p w:rsidR="002B373F" w:rsidRPr="00066672" w:rsidRDefault="002B373F" w:rsidP="002103D9">
            <w:pPr>
              <w:spacing w:after="20"/>
              <w:ind w:left="20"/>
              <w:jc w:val="center"/>
            </w:pPr>
            <w:r w:rsidRPr="00066672">
              <w:t>Ед. изм.</w:t>
            </w:r>
          </w:p>
        </w:tc>
        <w:tc>
          <w:tcPr>
            <w:tcW w:w="1276" w:type="dxa"/>
            <w:vMerge w:val="restart"/>
            <w:vAlign w:val="center"/>
          </w:tcPr>
          <w:p w:rsidR="002B373F" w:rsidRPr="00066672" w:rsidRDefault="002B373F" w:rsidP="002103D9">
            <w:pPr>
              <w:spacing w:after="20"/>
              <w:ind w:left="20"/>
              <w:jc w:val="center"/>
            </w:pPr>
            <w:r w:rsidRPr="00066672">
              <w:t>Отчетный год (2015)</w:t>
            </w:r>
          </w:p>
        </w:tc>
        <w:tc>
          <w:tcPr>
            <w:tcW w:w="1276" w:type="dxa"/>
            <w:vMerge w:val="restart"/>
            <w:vAlign w:val="center"/>
          </w:tcPr>
          <w:p w:rsidR="002B373F" w:rsidRPr="00066672" w:rsidRDefault="002B373F" w:rsidP="002103D9">
            <w:pPr>
              <w:spacing w:after="20"/>
              <w:ind w:left="20"/>
              <w:jc w:val="center"/>
            </w:pPr>
            <w:proofErr w:type="gramStart"/>
            <w:r w:rsidRPr="00066672">
              <w:t>план</w:t>
            </w:r>
            <w:proofErr w:type="gramEnd"/>
            <w:r w:rsidRPr="00066672">
              <w:t xml:space="preserve"> текущего года </w:t>
            </w:r>
          </w:p>
          <w:p w:rsidR="002B373F" w:rsidRPr="00066672" w:rsidRDefault="002B373F" w:rsidP="002103D9">
            <w:pPr>
              <w:spacing w:after="20"/>
              <w:ind w:left="20"/>
              <w:jc w:val="center"/>
            </w:pPr>
            <w:r w:rsidRPr="00066672">
              <w:t>(2016)</w:t>
            </w:r>
          </w:p>
        </w:tc>
        <w:tc>
          <w:tcPr>
            <w:tcW w:w="3118" w:type="dxa"/>
            <w:gridSpan w:val="3"/>
            <w:vAlign w:val="center"/>
          </w:tcPr>
          <w:p w:rsidR="002B373F" w:rsidRPr="00066672" w:rsidRDefault="002B373F" w:rsidP="002103D9">
            <w:pPr>
              <w:spacing w:after="20"/>
              <w:ind w:left="20"/>
              <w:jc w:val="center"/>
            </w:pPr>
            <w:proofErr w:type="gramStart"/>
            <w:r w:rsidRPr="00066672">
              <w:t>плановый</w:t>
            </w:r>
            <w:proofErr w:type="gramEnd"/>
            <w:r w:rsidRPr="00066672">
              <w:t xml:space="preserve"> период</w:t>
            </w:r>
          </w:p>
        </w:tc>
      </w:tr>
      <w:tr w:rsidR="002B373F" w:rsidRPr="005D1274" w:rsidTr="002103D9">
        <w:trPr>
          <w:trHeight w:val="299"/>
        </w:trPr>
        <w:tc>
          <w:tcPr>
            <w:tcW w:w="3261" w:type="dxa"/>
            <w:vMerge/>
            <w:vAlign w:val="center"/>
          </w:tcPr>
          <w:p w:rsidR="002B373F" w:rsidRPr="00066672" w:rsidRDefault="002B373F" w:rsidP="002103D9">
            <w:pPr>
              <w:jc w:val="center"/>
            </w:pPr>
          </w:p>
        </w:tc>
        <w:tc>
          <w:tcPr>
            <w:tcW w:w="850" w:type="dxa"/>
            <w:vMerge/>
            <w:vAlign w:val="center"/>
          </w:tcPr>
          <w:p w:rsidR="002B373F" w:rsidRPr="00066672" w:rsidRDefault="002B373F" w:rsidP="002103D9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2B373F" w:rsidRPr="00066672" w:rsidRDefault="002B373F" w:rsidP="002103D9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2B373F" w:rsidRPr="00066672" w:rsidRDefault="002B373F" w:rsidP="002103D9">
            <w:pPr>
              <w:jc w:val="center"/>
            </w:pPr>
          </w:p>
        </w:tc>
        <w:tc>
          <w:tcPr>
            <w:tcW w:w="850" w:type="dxa"/>
            <w:vAlign w:val="center"/>
          </w:tcPr>
          <w:p w:rsidR="002B373F" w:rsidRPr="00066672" w:rsidRDefault="002B373F" w:rsidP="002103D9">
            <w:pPr>
              <w:jc w:val="center"/>
            </w:pPr>
            <w:r w:rsidRPr="00066672">
              <w:t>2017</w:t>
            </w:r>
          </w:p>
        </w:tc>
        <w:tc>
          <w:tcPr>
            <w:tcW w:w="1276" w:type="dxa"/>
            <w:vAlign w:val="center"/>
          </w:tcPr>
          <w:p w:rsidR="002B373F" w:rsidRPr="00066672" w:rsidRDefault="002B373F" w:rsidP="002103D9">
            <w:pPr>
              <w:jc w:val="center"/>
            </w:pPr>
            <w:r w:rsidRPr="00066672">
              <w:t>2018</w:t>
            </w:r>
          </w:p>
        </w:tc>
        <w:tc>
          <w:tcPr>
            <w:tcW w:w="992" w:type="dxa"/>
            <w:vAlign w:val="center"/>
          </w:tcPr>
          <w:p w:rsidR="002B373F" w:rsidRPr="00066672" w:rsidRDefault="002B373F" w:rsidP="002103D9">
            <w:pPr>
              <w:jc w:val="center"/>
            </w:pPr>
            <w:r w:rsidRPr="00066672">
              <w:t>2019</w:t>
            </w:r>
          </w:p>
        </w:tc>
      </w:tr>
      <w:tr w:rsidR="002B373F" w:rsidRPr="005D1274" w:rsidTr="002103D9"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2B373F" w:rsidRPr="002B373F" w:rsidRDefault="002B373F" w:rsidP="00FE46D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373F">
              <w:rPr>
                <w:rFonts w:ascii="Times New Roman" w:hAnsi="Times New Roman" w:cs="Times New Roman"/>
              </w:rPr>
              <w:t xml:space="preserve">Перечисление в вышестоящий бюджет </w:t>
            </w:r>
            <w:r w:rsidRPr="002B373F">
              <w:rPr>
                <w:rFonts w:ascii="Times New Roman" w:hAnsi="Times New Roman" w:cs="Times New Roman"/>
                <w:color w:val="000000"/>
              </w:rPr>
              <w:t xml:space="preserve">сумм, неиспользованных (недоиспользованных) целевых трансфертов на развитие, выделенных в истекшем финансовом году, разрешенных </w:t>
            </w:r>
            <w:proofErr w:type="spellStart"/>
            <w:r w:rsidRPr="002B373F">
              <w:rPr>
                <w:rFonts w:ascii="Times New Roman" w:hAnsi="Times New Roman" w:cs="Times New Roman"/>
                <w:color w:val="000000"/>
              </w:rPr>
              <w:t>доиспользовать</w:t>
            </w:r>
            <w:proofErr w:type="spellEnd"/>
            <w:r w:rsidRPr="002B373F">
              <w:rPr>
                <w:rFonts w:ascii="Times New Roman" w:hAnsi="Times New Roman" w:cs="Times New Roman"/>
                <w:color w:val="000000"/>
              </w:rPr>
              <w:t xml:space="preserve"> по решению Правительства Р</w:t>
            </w:r>
            <w:r w:rsidR="00FE46D7">
              <w:rPr>
                <w:rFonts w:ascii="Times New Roman" w:hAnsi="Times New Roman" w:cs="Times New Roman"/>
                <w:color w:val="000000"/>
              </w:rPr>
              <w:t>К</w:t>
            </w:r>
            <w:r w:rsidRPr="002B373F">
              <w:rPr>
                <w:rFonts w:ascii="Times New Roman" w:hAnsi="Times New Roman" w:cs="Times New Roman"/>
                <w:color w:val="000000"/>
              </w:rPr>
              <w:t xml:space="preserve"> в соответствии с требованиями бюджетного законодательства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2B373F" w:rsidRPr="002B373F" w:rsidRDefault="002B373F" w:rsidP="002B37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373F">
              <w:rPr>
                <w:rFonts w:ascii="Times New Roman" w:hAnsi="Times New Roman" w:cs="Times New Roman"/>
              </w:rPr>
              <w:t>Счет к оплате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2B373F" w:rsidRPr="002B373F" w:rsidRDefault="002B373F" w:rsidP="002B37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2B373F" w:rsidRPr="002B373F" w:rsidRDefault="002B373F" w:rsidP="002B37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73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2B373F" w:rsidRPr="002B373F" w:rsidRDefault="002B373F" w:rsidP="002B37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73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2B373F" w:rsidRPr="002B373F" w:rsidRDefault="002B373F" w:rsidP="002B37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73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2B373F" w:rsidRPr="002B373F" w:rsidRDefault="002B373F" w:rsidP="002B37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73F">
              <w:rPr>
                <w:rFonts w:ascii="Times New Roman" w:hAnsi="Times New Roman" w:cs="Times New Roman"/>
              </w:rPr>
              <w:t>0</w:t>
            </w:r>
          </w:p>
        </w:tc>
      </w:tr>
    </w:tbl>
    <w:p w:rsidR="003D69ED" w:rsidRPr="00B03B0E" w:rsidRDefault="003D69ED" w:rsidP="003D69ED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D69ED">
        <w:rPr>
          <w:b/>
          <w:sz w:val="24"/>
          <w:szCs w:val="24"/>
        </w:rPr>
        <w:t xml:space="preserve">Код и наименование бюджетной программы 053 </w:t>
      </w:r>
      <w:r w:rsidRPr="00B03B0E">
        <w:rPr>
          <w:rFonts w:ascii="Times New Roman" w:hAnsi="Times New Roman" w:cs="Times New Roman"/>
          <w:color w:val="000000"/>
          <w:sz w:val="24"/>
          <w:szCs w:val="24"/>
        </w:rPr>
        <w:t>«Возврат сумм неиспользованных (недоиспользованных) целевых трансфертов, выделенных из республиканского бюджета за счет целевого трансферта из Национального фонда Республики Казахстан»</w:t>
      </w:r>
    </w:p>
    <w:p w:rsidR="003D69ED" w:rsidRDefault="003D69ED" w:rsidP="003D69ED">
      <w:pPr>
        <w:pStyle w:val="a3"/>
        <w:jc w:val="both"/>
        <w:rPr>
          <w:sz w:val="24"/>
          <w:szCs w:val="24"/>
        </w:rPr>
      </w:pPr>
      <w:r w:rsidRPr="003D69ED">
        <w:rPr>
          <w:b/>
          <w:sz w:val="24"/>
          <w:szCs w:val="24"/>
        </w:rPr>
        <w:t>Расходы по бюджетной программе:</w:t>
      </w:r>
      <w:r w:rsidRPr="003D69ED">
        <w:rPr>
          <w:sz w:val="24"/>
          <w:szCs w:val="24"/>
        </w:rPr>
        <w:t xml:space="preserve"> </w:t>
      </w:r>
      <w:r>
        <w:rPr>
          <w:sz w:val="24"/>
          <w:szCs w:val="24"/>
        </w:rPr>
        <w:t>95,3</w:t>
      </w:r>
      <w:r w:rsidRPr="00066672">
        <w:rPr>
          <w:sz w:val="24"/>
          <w:szCs w:val="24"/>
        </w:rPr>
        <w:t xml:space="preserve"> </w:t>
      </w:r>
      <w:proofErr w:type="spellStart"/>
      <w:r w:rsidRPr="00066672">
        <w:rPr>
          <w:sz w:val="24"/>
          <w:szCs w:val="24"/>
        </w:rPr>
        <w:t>млн.тенге</w:t>
      </w:r>
      <w:proofErr w:type="spellEnd"/>
    </w:p>
    <w:p w:rsidR="003D69ED" w:rsidRDefault="003D69ED" w:rsidP="003D69ED">
      <w:pPr>
        <w:pStyle w:val="a3"/>
        <w:jc w:val="both"/>
        <w:rPr>
          <w:b/>
          <w:sz w:val="24"/>
          <w:szCs w:val="24"/>
        </w:rPr>
      </w:pPr>
      <w:r w:rsidRPr="003D69ED">
        <w:rPr>
          <w:b/>
          <w:sz w:val="24"/>
          <w:szCs w:val="24"/>
        </w:rPr>
        <w:t>Конечные результаты бюджетной программы:</w:t>
      </w:r>
      <w:r w:rsidR="002B373F">
        <w:rPr>
          <w:b/>
          <w:sz w:val="24"/>
          <w:szCs w:val="24"/>
        </w:rPr>
        <w:t xml:space="preserve"> </w:t>
      </w:r>
      <w:r w:rsidR="002B373F" w:rsidRPr="000648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исполнение финансовых обязательств по возврату в республиканский бюджет </w:t>
      </w:r>
      <w:r w:rsidR="002B373F" w:rsidRPr="00064883">
        <w:rPr>
          <w:rFonts w:ascii="Times New Roman" w:hAnsi="Times New Roman" w:cs="Times New Roman"/>
          <w:color w:val="000000"/>
          <w:sz w:val="24"/>
          <w:szCs w:val="24"/>
        </w:rPr>
        <w:t>неиспользованных (недоиспользованных) сумм целевых трансфертов</w:t>
      </w:r>
      <w:r w:rsidR="002B373F">
        <w:rPr>
          <w:rFonts w:ascii="Times New Roman" w:hAnsi="Times New Roman" w:cs="Times New Roman"/>
          <w:color w:val="000000"/>
          <w:sz w:val="24"/>
          <w:szCs w:val="24"/>
        </w:rPr>
        <w:t>, выделенных из республиканского бюджета за счет целевого трансферта из Национального фонда Республики Казахстан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850"/>
        <w:gridCol w:w="1276"/>
        <w:gridCol w:w="1276"/>
        <w:gridCol w:w="850"/>
        <w:gridCol w:w="1276"/>
        <w:gridCol w:w="992"/>
      </w:tblGrid>
      <w:tr w:rsidR="002B373F" w:rsidRPr="005D1274" w:rsidTr="002103D9">
        <w:tc>
          <w:tcPr>
            <w:tcW w:w="3261" w:type="dxa"/>
            <w:vMerge w:val="restart"/>
            <w:vAlign w:val="center"/>
          </w:tcPr>
          <w:p w:rsidR="002B373F" w:rsidRPr="00066672" w:rsidRDefault="002B373F" w:rsidP="002103D9">
            <w:pPr>
              <w:spacing w:after="20"/>
              <w:ind w:left="20"/>
              <w:jc w:val="center"/>
            </w:pPr>
            <w:r w:rsidRPr="00066672">
              <w:t>Показатели прямого результата</w:t>
            </w:r>
          </w:p>
        </w:tc>
        <w:tc>
          <w:tcPr>
            <w:tcW w:w="850" w:type="dxa"/>
            <w:vMerge w:val="restart"/>
            <w:vAlign w:val="center"/>
          </w:tcPr>
          <w:p w:rsidR="002B373F" w:rsidRPr="00066672" w:rsidRDefault="002B373F" w:rsidP="002103D9">
            <w:pPr>
              <w:spacing w:after="20"/>
              <w:ind w:left="20"/>
              <w:jc w:val="center"/>
            </w:pPr>
            <w:r w:rsidRPr="00066672">
              <w:t>Ед. изм.</w:t>
            </w:r>
          </w:p>
        </w:tc>
        <w:tc>
          <w:tcPr>
            <w:tcW w:w="1276" w:type="dxa"/>
            <w:vMerge w:val="restart"/>
            <w:vAlign w:val="center"/>
          </w:tcPr>
          <w:p w:rsidR="002B373F" w:rsidRPr="00066672" w:rsidRDefault="002B373F" w:rsidP="002103D9">
            <w:pPr>
              <w:spacing w:after="20"/>
              <w:ind w:left="20"/>
              <w:jc w:val="center"/>
            </w:pPr>
            <w:r w:rsidRPr="00066672">
              <w:t>Отчетный год (2015)</w:t>
            </w:r>
          </w:p>
        </w:tc>
        <w:tc>
          <w:tcPr>
            <w:tcW w:w="1276" w:type="dxa"/>
            <w:vMerge w:val="restart"/>
            <w:vAlign w:val="center"/>
          </w:tcPr>
          <w:p w:rsidR="002B373F" w:rsidRPr="00066672" w:rsidRDefault="002B373F" w:rsidP="002103D9">
            <w:pPr>
              <w:spacing w:after="20"/>
              <w:ind w:left="20"/>
              <w:jc w:val="center"/>
            </w:pPr>
            <w:proofErr w:type="gramStart"/>
            <w:r w:rsidRPr="00066672">
              <w:t>план</w:t>
            </w:r>
            <w:proofErr w:type="gramEnd"/>
            <w:r w:rsidRPr="00066672">
              <w:t xml:space="preserve"> текущего года </w:t>
            </w:r>
          </w:p>
          <w:p w:rsidR="002B373F" w:rsidRPr="00066672" w:rsidRDefault="002B373F" w:rsidP="002103D9">
            <w:pPr>
              <w:spacing w:after="20"/>
              <w:ind w:left="20"/>
              <w:jc w:val="center"/>
            </w:pPr>
            <w:r w:rsidRPr="00066672">
              <w:t>(2016)</w:t>
            </w:r>
          </w:p>
        </w:tc>
        <w:tc>
          <w:tcPr>
            <w:tcW w:w="3118" w:type="dxa"/>
            <w:gridSpan w:val="3"/>
            <w:vAlign w:val="center"/>
          </w:tcPr>
          <w:p w:rsidR="002B373F" w:rsidRPr="00066672" w:rsidRDefault="002B373F" w:rsidP="002103D9">
            <w:pPr>
              <w:spacing w:after="20"/>
              <w:ind w:left="20"/>
              <w:jc w:val="center"/>
            </w:pPr>
            <w:proofErr w:type="gramStart"/>
            <w:r w:rsidRPr="00066672">
              <w:t>плановый</w:t>
            </w:r>
            <w:proofErr w:type="gramEnd"/>
            <w:r w:rsidRPr="00066672">
              <w:t xml:space="preserve"> период</w:t>
            </w:r>
          </w:p>
        </w:tc>
      </w:tr>
      <w:tr w:rsidR="002B373F" w:rsidRPr="005D1274" w:rsidTr="002103D9">
        <w:trPr>
          <w:trHeight w:val="299"/>
        </w:trPr>
        <w:tc>
          <w:tcPr>
            <w:tcW w:w="3261" w:type="dxa"/>
            <w:vMerge/>
            <w:vAlign w:val="center"/>
          </w:tcPr>
          <w:p w:rsidR="002B373F" w:rsidRPr="00066672" w:rsidRDefault="002B373F" w:rsidP="002103D9">
            <w:pPr>
              <w:jc w:val="center"/>
            </w:pPr>
          </w:p>
        </w:tc>
        <w:tc>
          <w:tcPr>
            <w:tcW w:w="850" w:type="dxa"/>
            <w:vMerge/>
            <w:vAlign w:val="center"/>
          </w:tcPr>
          <w:p w:rsidR="002B373F" w:rsidRPr="00066672" w:rsidRDefault="002B373F" w:rsidP="002103D9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2B373F" w:rsidRPr="00066672" w:rsidRDefault="002B373F" w:rsidP="002103D9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2B373F" w:rsidRPr="00066672" w:rsidRDefault="002B373F" w:rsidP="002103D9">
            <w:pPr>
              <w:jc w:val="center"/>
            </w:pPr>
          </w:p>
        </w:tc>
        <w:tc>
          <w:tcPr>
            <w:tcW w:w="850" w:type="dxa"/>
            <w:vAlign w:val="center"/>
          </w:tcPr>
          <w:p w:rsidR="002B373F" w:rsidRPr="00066672" w:rsidRDefault="002B373F" w:rsidP="002103D9">
            <w:pPr>
              <w:jc w:val="center"/>
            </w:pPr>
            <w:r w:rsidRPr="00066672">
              <w:t>2017</w:t>
            </w:r>
          </w:p>
        </w:tc>
        <w:tc>
          <w:tcPr>
            <w:tcW w:w="1276" w:type="dxa"/>
            <w:vAlign w:val="center"/>
          </w:tcPr>
          <w:p w:rsidR="002B373F" w:rsidRPr="00066672" w:rsidRDefault="002B373F" w:rsidP="002103D9">
            <w:pPr>
              <w:jc w:val="center"/>
            </w:pPr>
            <w:r w:rsidRPr="00066672">
              <w:t>2018</w:t>
            </w:r>
          </w:p>
        </w:tc>
        <w:tc>
          <w:tcPr>
            <w:tcW w:w="992" w:type="dxa"/>
            <w:vAlign w:val="center"/>
          </w:tcPr>
          <w:p w:rsidR="002B373F" w:rsidRPr="00066672" w:rsidRDefault="002B373F" w:rsidP="002103D9">
            <w:pPr>
              <w:jc w:val="center"/>
            </w:pPr>
            <w:r w:rsidRPr="00066672">
              <w:t>2019</w:t>
            </w:r>
          </w:p>
        </w:tc>
      </w:tr>
      <w:tr w:rsidR="002B373F" w:rsidRPr="005D1274" w:rsidTr="002103D9"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2B373F" w:rsidRPr="002B373F" w:rsidRDefault="002B373F" w:rsidP="002B37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373F">
              <w:rPr>
                <w:rFonts w:ascii="Times New Roman" w:hAnsi="Times New Roman" w:cs="Times New Roman"/>
              </w:rPr>
              <w:t xml:space="preserve">Перечисление в вышестоящий бюджет </w:t>
            </w:r>
            <w:r w:rsidRPr="002B373F">
              <w:rPr>
                <w:rFonts w:ascii="Times New Roman" w:hAnsi="Times New Roman" w:cs="Times New Roman"/>
                <w:color w:val="000000"/>
              </w:rPr>
              <w:t>неиспользованных (недоиспользованных) целевых трансфертов, выделенных из республиканского бюджета за счет целевого трансферта из Национального фонда Республики Казахстан в соответствии с требованиями бюджетного законодательства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2B373F" w:rsidRPr="002B373F" w:rsidRDefault="002B373F" w:rsidP="002B37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373F">
              <w:rPr>
                <w:rFonts w:ascii="Times New Roman" w:hAnsi="Times New Roman" w:cs="Times New Roman"/>
              </w:rPr>
              <w:t>Счет к оплате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2B373F" w:rsidRPr="002B373F" w:rsidRDefault="002B373F" w:rsidP="002B37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2B373F" w:rsidRPr="002B373F" w:rsidRDefault="002B373F" w:rsidP="002B37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73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2B373F" w:rsidRPr="002B373F" w:rsidRDefault="002B373F" w:rsidP="002B37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73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2B373F" w:rsidRPr="002B373F" w:rsidRDefault="002B373F" w:rsidP="002B37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73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2B373F" w:rsidRPr="002B373F" w:rsidRDefault="002B373F" w:rsidP="002B37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73F">
              <w:rPr>
                <w:rFonts w:ascii="Times New Roman" w:hAnsi="Times New Roman" w:cs="Times New Roman"/>
              </w:rPr>
              <w:t>0</w:t>
            </w:r>
          </w:p>
        </w:tc>
      </w:tr>
    </w:tbl>
    <w:p w:rsidR="00FE46D7" w:rsidRDefault="00FE46D7" w:rsidP="002B373F">
      <w:pPr>
        <w:pStyle w:val="a3"/>
        <w:jc w:val="both"/>
        <w:rPr>
          <w:b/>
          <w:sz w:val="24"/>
          <w:szCs w:val="24"/>
        </w:rPr>
      </w:pPr>
    </w:p>
    <w:p w:rsidR="002B373F" w:rsidRPr="00066672" w:rsidRDefault="002B373F" w:rsidP="002B373F">
      <w:pPr>
        <w:pStyle w:val="a3"/>
        <w:jc w:val="both"/>
        <w:rPr>
          <w:sz w:val="24"/>
          <w:szCs w:val="24"/>
        </w:rPr>
      </w:pPr>
      <w:r w:rsidRPr="00066672">
        <w:rPr>
          <w:b/>
          <w:sz w:val="24"/>
          <w:szCs w:val="24"/>
        </w:rPr>
        <w:lastRenderedPageBreak/>
        <w:t xml:space="preserve">Код и наименование бюджетной программы </w:t>
      </w:r>
      <w:r>
        <w:rPr>
          <w:b/>
          <w:sz w:val="24"/>
          <w:szCs w:val="24"/>
        </w:rPr>
        <w:t>113</w:t>
      </w:r>
      <w:r w:rsidRPr="00066672">
        <w:rPr>
          <w:sz w:val="24"/>
          <w:szCs w:val="24"/>
        </w:rPr>
        <w:t xml:space="preserve"> «</w:t>
      </w:r>
      <w:r w:rsidRPr="003D69ED">
        <w:rPr>
          <w:sz w:val="24"/>
          <w:szCs w:val="24"/>
        </w:rPr>
        <w:t>Целевые текущие трансферты из местных бюджетов»</w:t>
      </w:r>
    </w:p>
    <w:p w:rsidR="002B373F" w:rsidRPr="00066672" w:rsidRDefault="002B373F" w:rsidP="002B373F">
      <w:pPr>
        <w:pStyle w:val="a3"/>
        <w:jc w:val="both"/>
        <w:rPr>
          <w:sz w:val="24"/>
          <w:szCs w:val="24"/>
        </w:rPr>
      </w:pPr>
      <w:r w:rsidRPr="00066672">
        <w:rPr>
          <w:b/>
          <w:sz w:val="24"/>
          <w:szCs w:val="24"/>
        </w:rPr>
        <w:t xml:space="preserve">Расходы по бюджетной программе: </w:t>
      </w:r>
      <w:r>
        <w:rPr>
          <w:sz w:val="24"/>
          <w:szCs w:val="24"/>
        </w:rPr>
        <w:t>284,0</w:t>
      </w:r>
      <w:r w:rsidRPr="00066672">
        <w:rPr>
          <w:sz w:val="24"/>
          <w:szCs w:val="24"/>
        </w:rPr>
        <w:t xml:space="preserve"> </w:t>
      </w:r>
      <w:proofErr w:type="spellStart"/>
      <w:r w:rsidRPr="00066672">
        <w:rPr>
          <w:sz w:val="24"/>
          <w:szCs w:val="24"/>
        </w:rPr>
        <w:t>млн.тенге</w:t>
      </w:r>
      <w:proofErr w:type="spellEnd"/>
    </w:p>
    <w:p w:rsidR="003D69ED" w:rsidRPr="003D69ED" w:rsidRDefault="002B373F" w:rsidP="002B373F">
      <w:pPr>
        <w:pStyle w:val="a3"/>
        <w:jc w:val="both"/>
        <w:rPr>
          <w:b/>
          <w:sz w:val="24"/>
          <w:szCs w:val="24"/>
        </w:rPr>
      </w:pPr>
      <w:r w:rsidRPr="00066672">
        <w:rPr>
          <w:b/>
          <w:sz w:val="24"/>
          <w:szCs w:val="24"/>
        </w:rPr>
        <w:t>Конечные результаты бюджетной программы:</w:t>
      </w:r>
      <w:r w:rsidR="00FE46D7" w:rsidRPr="00FE46D7">
        <w:rPr>
          <w:sz w:val="24"/>
          <w:szCs w:val="24"/>
        </w:rPr>
        <w:t xml:space="preserve"> </w:t>
      </w:r>
      <w:r w:rsidR="00FE46D7">
        <w:rPr>
          <w:sz w:val="24"/>
          <w:szCs w:val="24"/>
        </w:rPr>
        <w:t>100% перечисление ц</w:t>
      </w:r>
      <w:r w:rsidR="00FE46D7" w:rsidRPr="003D69ED">
        <w:rPr>
          <w:sz w:val="24"/>
          <w:szCs w:val="24"/>
        </w:rPr>
        <w:t>елевы</w:t>
      </w:r>
      <w:r w:rsidR="00FE46D7">
        <w:rPr>
          <w:sz w:val="24"/>
          <w:szCs w:val="24"/>
        </w:rPr>
        <w:t>х</w:t>
      </w:r>
      <w:r w:rsidR="00FE46D7" w:rsidRPr="003D69ED">
        <w:rPr>
          <w:sz w:val="24"/>
          <w:szCs w:val="24"/>
        </w:rPr>
        <w:t xml:space="preserve"> текущи</w:t>
      </w:r>
      <w:r w:rsidR="00FE46D7">
        <w:rPr>
          <w:sz w:val="24"/>
          <w:szCs w:val="24"/>
        </w:rPr>
        <w:t>х</w:t>
      </w:r>
      <w:r w:rsidR="00FE46D7" w:rsidRPr="003D69ED">
        <w:rPr>
          <w:sz w:val="24"/>
          <w:szCs w:val="24"/>
        </w:rPr>
        <w:t xml:space="preserve"> трансферт</w:t>
      </w:r>
      <w:r w:rsidR="00FE46D7">
        <w:rPr>
          <w:sz w:val="24"/>
          <w:szCs w:val="24"/>
        </w:rPr>
        <w:t>ов</w:t>
      </w:r>
      <w:r w:rsidR="00FE46D7" w:rsidRPr="003D69ED">
        <w:rPr>
          <w:sz w:val="24"/>
          <w:szCs w:val="24"/>
        </w:rPr>
        <w:t xml:space="preserve"> из местных бюджетов</w:t>
      </w:r>
      <w:r w:rsidR="00FE46D7">
        <w:rPr>
          <w:sz w:val="24"/>
          <w:szCs w:val="24"/>
        </w:rPr>
        <w:t>.</w:t>
      </w:r>
      <w:bookmarkStart w:id="1" w:name="_GoBack"/>
      <w:bookmarkEnd w:id="1"/>
    </w:p>
    <w:sectPr w:rsidR="003D69ED" w:rsidRPr="003D69ED" w:rsidSect="004A5FE5">
      <w:pgSz w:w="11906" w:h="16838"/>
      <w:pgMar w:top="851" w:right="851" w:bottom="567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DA4"/>
    <w:rsid w:val="00066672"/>
    <w:rsid w:val="0016508B"/>
    <w:rsid w:val="0019586F"/>
    <w:rsid w:val="002B373F"/>
    <w:rsid w:val="003869BD"/>
    <w:rsid w:val="003B6723"/>
    <w:rsid w:val="003D69ED"/>
    <w:rsid w:val="004A4B86"/>
    <w:rsid w:val="004A5FE5"/>
    <w:rsid w:val="00587E66"/>
    <w:rsid w:val="006A4E91"/>
    <w:rsid w:val="007F2DA4"/>
    <w:rsid w:val="008F0F34"/>
    <w:rsid w:val="009A323C"/>
    <w:rsid w:val="00A47708"/>
    <w:rsid w:val="00A677CF"/>
    <w:rsid w:val="00B03B0E"/>
    <w:rsid w:val="00C10C43"/>
    <w:rsid w:val="00F96ED0"/>
    <w:rsid w:val="00FE4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200278-3073-4B77-97B4-B4EE4C846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508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B50573-CB8D-47B5-AEC9-6A1E26F49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639</TotalTime>
  <Pages>6</Pages>
  <Words>1651</Words>
  <Characters>9414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Лещенко</dc:creator>
  <cp:keywords/>
  <dc:description/>
  <cp:lastModifiedBy>Татьяна Лещенко</cp:lastModifiedBy>
  <cp:revision>8</cp:revision>
  <dcterms:created xsi:type="dcterms:W3CDTF">2018-03-29T03:58:00Z</dcterms:created>
  <dcterms:modified xsi:type="dcterms:W3CDTF">2018-04-02T05:08:00Z</dcterms:modified>
</cp:coreProperties>
</file>